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4D18"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72CA7F30"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Hi, welcome to the badass breastfeeding podcast. This is Dianne, your lactatio</w:t>
      </w:r>
      <w:r>
        <w:rPr>
          <w:rFonts w:ascii="Calibri" w:eastAsia="Calibri" w:hAnsi="Calibri" w:cs="Calibri"/>
          <w:color w:val="000000"/>
          <w:sz w:val="22"/>
        </w:rPr>
        <w:t>n consultant,</w:t>
      </w:r>
    </w:p>
    <w:p w14:paraId="5D7E3CBC"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4EECF281"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I'm Abby. The bad-ass breastfeeder. And today's episode is sponsored by just-in-case nursing pads, just in case is committed to making breastfeeding more comfortable, less stressful, and more sustainable with their reusable nursing pads. An</w:t>
      </w:r>
      <w:r>
        <w:rPr>
          <w:rFonts w:ascii="Calibri" w:eastAsia="Calibri" w:hAnsi="Calibri" w:cs="Calibri"/>
          <w:color w:val="000000"/>
          <w:sz w:val="22"/>
        </w:rPr>
        <w:t>d today's episode is also brought to you by Ceres chill. Never worry about safely storing your breast milk or formula again. Ceres chill was invented by a mom for moms and offers guaranteed convenience with their double walled stainless steel container. Um</w:t>
      </w:r>
      <w:r>
        <w:rPr>
          <w:rFonts w:ascii="Calibri" w:eastAsia="Calibri" w:hAnsi="Calibri" w:cs="Calibri"/>
          <w:color w:val="000000"/>
          <w:sz w:val="22"/>
        </w:rPr>
        <w:t>, and we'll hear more about our sponsors later, but these sponsors make this podcast possible. So please head to badassbreastfeedingpodcast.com and check out our sponsor page. If you need anything, check there and see if you can give any of our sponsors yo</w:t>
      </w:r>
      <w:r>
        <w:rPr>
          <w:rFonts w:ascii="Calibri" w:eastAsia="Calibri" w:hAnsi="Calibri" w:cs="Calibri"/>
          <w:color w:val="000000"/>
          <w:sz w:val="22"/>
        </w:rPr>
        <w:t>ur business while you are there, scroll down and enter your email address and get episodes sent straight to your inbox every Monday. And now Dianne has our review of the week,</w:t>
      </w:r>
    </w:p>
    <w:p w14:paraId="73202284"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01:18</w:t>
        </w:r>
      </w:hyperlink>
      <w:r>
        <w:rPr>
          <w:rFonts w:ascii="Calibri" w:eastAsia="Calibri" w:hAnsi="Calibri" w:cs="Calibri"/>
          <w:color w:val="000000"/>
          <w:sz w:val="22"/>
        </w:rPr>
        <w:t>):</w:t>
      </w:r>
    </w:p>
    <w:p w14:paraId="32D9121F"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I totally forgot about this until like, so we've been off for a couple of we</w:t>
      </w:r>
      <w:r>
        <w:rPr>
          <w:rFonts w:ascii="Calibri" w:eastAsia="Calibri" w:hAnsi="Calibri" w:cs="Calibri"/>
          <w:color w:val="000000"/>
          <w:sz w:val="22"/>
        </w:rPr>
        <w:t>eks. Abby's been out of town and you started talking....</w:t>
      </w:r>
    </w:p>
    <w:p w14:paraId="4C9905F4"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01:28</w:t>
        </w:r>
      </w:hyperlink>
      <w:r>
        <w:rPr>
          <w:rFonts w:ascii="Calibri" w:eastAsia="Calibri" w:hAnsi="Calibri" w:cs="Calibri"/>
          <w:color w:val="000000"/>
          <w:sz w:val="22"/>
        </w:rPr>
        <w:t>):</w:t>
      </w:r>
    </w:p>
    <w:p w14:paraId="2586418D"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as usual today Is our first day.</w:t>
      </w:r>
    </w:p>
    <w:p w14:paraId="2A8D84E2"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01:29</w:t>
        </w:r>
      </w:hyperlink>
      <w:r>
        <w:rPr>
          <w:rFonts w:ascii="Calibri" w:eastAsia="Calibri" w:hAnsi="Calibri" w:cs="Calibri"/>
          <w:color w:val="000000"/>
          <w:sz w:val="22"/>
        </w:rPr>
        <w:t>):</w:t>
      </w:r>
    </w:p>
    <w:p w14:paraId="122F9098"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I was like, oh shit. I Forgot. So I don't know if you heard our little music playing in the background, but...</w:t>
      </w:r>
    </w:p>
    <w:p w14:paraId="45CADD6D"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01:37</w:t>
        </w:r>
      </w:hyperlink>
      <w:r>
        <w:rPr>
          <w:rFonts w:ascii="Calibri" w:eastAsia="Calibri" w:hAnsi="Calibri" w:cs="Calibri"/>
          <w:color w:val="000000"/>
          <w:sz w:val="22"/>
        </w:rPr>
        <w:t>):</w:t>
      </w:r>
    </w:p>
    <w:p w14:paraId="129D8002"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 was like, oh, Are we going to a music break alre</w:t>
      </w:r>
      <w:r>
        <w:rPr>
          <w:rFonts w:ascii="Calibri" w:eastAsia="Calibri" w:hAnsi="Calibri" w:cs="Calibri"/>
          <w:color w:val="000000"/>
          <w:sz w:val="22"/>
        </w:rPr>
        <w:t>ady? But</w:t>
      </w:r>
    </w:p>
    <w:p w14:paraId="3F44854C"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01:42</w:t>
        </w:r>
      </w:hyperlink>
      <w:r>
        <w:rPr>
          <w:rFonts w:ascii="Calibri" w:eastAsia="Calibri" w:hAnsi="Calibri" w:cs="Calibri"/>
          <w:color w:val="000000"/>
          <w:sz w:val="22"/>
        </w:rPr>
        <w:t>):</w:t>
      </w:r>
    </w:p>
    <w:p w14:paraId="42BA93C5"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I'm um, I was pulling it up on my phone so I could read a review. Cause we've got some really great ones in recently. And I was just like, I was worried that I wouldn't have my microphone hooked up. Right. But</w:t>
      </w:r>
    </w:p>
    <w:p w14:paraId="0AC3BA45"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01:55</w:t>
        </w:r>
      </w:hyperlink>
      <w:r>
        <w:rPr>
          <w:rFonts w:ascii="Calibri" w:eastAsia="Calibri" w:hAnsi="Calibri" w:cs="Calibri"/>
          <w:color w:val="000000"/>
          <w:sz w:val="22"/>
        </w:rPr>
        <w:t>):</w:t>
      </w:r>
    </w:p>
    <w:p w14:paraId="11CDAA68"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one of us,</w:t>
      </w:r>
    </w:p>
    <w:p w14:paraId="1A0F1A3F"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01:58</w:t>
        </w:r>
      </w:hyperlink>
      <w:r>
        <w:rPr>
          <w:rFonts w:ascii="Calibri" w:eastAsia="Calibri" w:hAnsi="Calibri" w:cs="Calibri"/>
          <w:color w:val="000000"/>
          <w:sz w:val="22"/>
        </w:rPr>
        <w:t>):</w:t>
      </w:r>
    </w:p>
    <w:p w14:paraId="506E9AC8"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But this one is on iTunes and it comes from Alyssa and she</w:t>
      </w:r>
      <w:r>
        <w:rPr>
          <w:rFonts w:ascii="Calibri" w:eastAsia="Calibri" w:hAnsi="Calibri" w:cs="Calibri"/>
          <w:color w:val="000000"/>
          <w:sz w:val="22"/>
        </w:rPr>
        <w:t xml:space="preserve"> says, she loves this podcast. I love listening to this podcast on my way to and from work, they've helped to bunk all the myths that I've heard about breastfeeding as a first time mom and my family to breastfeed. It was hard to get advice from my family b</w:t>
      </w:r>
      <w:r>
        <w:rPr>
          <w:rFonts w:ascii="Calibri" w:eastAsia="Calibri" w:hAnsi="Calibri" w:cs="Calibri"/>
          <w:color w:val="000000"/>
          <w:sz w:val="22"/>
        </w:rPr>
        <w:t>ecause they didn't know what to do. So this has been like my holy grail for questions and honesty. Without them not without them. I'm not sure how long I would have lasted. I'm coming up on six months strong. Thanks for all you ladies do. Congratulations t</w:t>
      </w:r>
      <w:r>
        <w:rPr>
          <w:rFonts w:ascii="Calibri" w:eastAsia="Calibri" w:hAnsi="Calibri" w:cs="Calibri"/>
          <w:color w:val="000000"/>
          <w:sz w:val="22"/>
        </w:rPr>
        <w:t>o you. Six months is a great milestone. That is, and I was just thinking like when I was reading that, like we should do another myths episode pretty soon, because those are always fun.</w:t>
      </w:r>
    </w:p>
    <w:p w14:paraId="3E34D7D4"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w:t>
      </w:r>
      <w:r>
        <w:rPr>
          <w:rFonts w:ascii="Calibri" w:eastAsia="Calibri" w:hAnsi="Calibri" w:cs="Calibri"/>
          <w:color w:val="000000"/>
          <w:sz w:val="22"/>
        </w:rPr>
        <w:t>y (</w:t>
      </w:r>
      <w:hyperlink r:id="rId13" w:history="1">
        <w:r>
          <w:rPr>
            <w:rFonts w:ascii="Calibri" w:eastAsia="Calibri" w:hAnsi="Calibri" w:cs="Calibri"/>
            <w:color w:val="0000FF"/>
            <w:sz w:val="22"/>
            <w:u w:val="single"/>
          </w:rPr>
          <w:t>02:40</w:t>
        </w:r>
      </w:hyperlink>
      <w:r>
        <w:rPr>
          <w:rFonts w:ascii="Calibri" w:eastAsia="Calibri" w:hAnsi="Calibri" w:cs="Calibri"/>
          <w:color w:val="000000"/>
          <w:sz w:val="22"/>
        </w:rPr>
        <w:t>):</w:t>
      </w:r>
    </w:p>
    <w:p w14:paraId="0C48AC72"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 know. And there's so many and it's like, all we have to do is go thro</w:t>
      </w:r>
      <w:r>
        <w:rPr>
          <w:rFonts w:ascii="Calibri" w:eastAsia="Calibri" w:hAnsi="Calibri" w:cs="Calibri"/>
          <w:color w:val="000000"/>
          <w:sz w:val="22"/>
        </w:rPr>
        <w:t xml:space="preserve">ughout our day and our weeks and jot things down. And then we have a whole episode of like things that we hear, you know, I'm trying to think. Cause I was on, I was the one who was on vacation and like, I was just randomly checking my Instagram every once </w:t>
      </w:r>
      <w:r>
        <w:rPr>
          <w:rFonts w:ascii="Calibri" w:eastAsia="Calibri" w:hAnsi="Calibri" w:cs="Calibri"/>
          <w:color w:val="000000"/>
          <w:sz w:val="22"/>
        </w:rPr>
        <w:t>in a while. And you know, people are like, oh, I was, I was told that might be, oh, here's one. Oh, I was told my baby is constipated because I don't have enough fiber in my diet. I'm like,</w:t>
      </w:r>
    </w:p>
    <w:p w14:paraId="5B0C4F61"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024E1E66"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Oh my God. Okay.</w:t>
      </w:r>
    </w:p>
    <w:p w14:paraId="09F0E096"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03:17</w:t>
        </w:r>
      </w:hyperlink>
      <w:r>
        <w:rPr>
          <w:rFonts w:ascii="Calibri" w:eastAsia="Calibri" w:hAnsi="Calibri" w:cs="Calibri"/>
          <w:color w:val="000000"/>
          <w:sz w:val="22"/>
        </w:rPr>
        <w:t>):</w:t>
      </w:r>
    </w:p>
    <w:p w14:paraId="78E49071"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So, so it's just like, we could do a myths episod</w:t>
      </w:r>
      <w:r>
        <w:rPr>
          <w:rFonts w:ascii="Calibri" w:eastAsia="Calibri" w:hAnsi="Calibri" w:cs="Calibri"/>
          <w:color w:val="000000"/>
          <w:sz w:val="22"/>
        </w:rPr>
        <w:t>e once a month. We probably just kind of gather the things that we have heard through the, through the days and the weeks and just like knock it out.</w:t>
      </w:r>
    </w:p>
    <w:p w14:paraId="7386277D"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03:35</w:t>
        </w:r>
      </w:hyperlink>
      <w:r>
        <w:rPr>
          <w:rFonts w:ascii="Calibri" w:eastAsia="Calibri" w:hAnsi="Calibri" w:cs="Calibri"/>
          <w:color w:val="000000"/>
          <w:sz w:val="22"/>
        </w:rPr>
        <w:t>):</w:t>
      </w:r>
    </w:p>
    <w:p w14:paraId="7CA5DF6A"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It never stops. I saw family yesterday and it was, uh, the mom and dad and you know, and I've got, you kn</w:t>
      </w:r>
      <w:r>
        <w:rPr>
          <w:rFonts w:ascii="Calibri" w:eastAsia="Calibri" w:hAnsi="Calibri" w:cs="Calibri"/>
          <w:color w:val="000000"/>
          <w:sz w:val="22"/>
        </w:rPr>
        <w:t>ow, we're in my office, which is an exam room and a doctor's office. So, you know, we're all wearing masks and everything. And the mom was like, okay. They told me at the hospital that because of PCOS and hypothyroidism, I might not be able to produce enou</w:t>
      </w:r>
      <w:r>
        <w:rPr>
          <w:rFonts w:ascii="Calibri" w:eastAsia="Calibri" w:hAnsi="Calibri" w:cs="Calibri"/>
          <w:color w:val="000000"/>
          <w:sz w:val="22"/>
        </w:rPr>
        <w:t>gh milk. And I just looked at her and the dad goes by the look on your face, that he got obviously from like the eyes up, because that's all you could see of my face it's like by the look on your face, I'm thinking you don't necessarily agree with that com</w:t>
      </w:r>
      <w:r>
        <w:rPr>
          <w:rFonts w:ascii="Calibri" w:eastAsia="Calibri" w:hAnsi="Calibri" w:cs="Calibri"/>
          <w:color w:val="000000"/>
          <w:sz w:val="22"/>
        </w:rPr>
        <w:t>ment. All right. Let's talk about really what's behind that. So it's like, I'm not good at like hiding my facial expressions. No, not at all.</w:t>
      </w:r>
    </w:p>
    <w:p w14:paraId="0278F334"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04:22</w:t>
        </w:r>
      </w:hyperlink>
      <w:r>
        <w:rPr>
          <w:rFonts w:ascii="Calibri" w:eastAsia="Calibri" w:hAnsi="Calibri" w:cs="Calibri"/>
          <w:color w:val="000000"/>
          <w:sz w:val="22"/>
        </w:rPr>
        <w:t>):</w:t>
      </w:r>
    </w:p>
    <w:p w14:paraId="7516B195"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 was at a training one time. A training a really long time ago when I was doing social work. And this woman in thi</w:t>
      </w:r>
      <w:r>
        <w:rPr>
          <w:rFonts w:ascii="Calibri" w:eastAsia="Calibri" w:hAnsi="Calibri" w:cs="Calibri"/>
          <w:color w:val="000000"/>
          <w:sz w:val="22"/>
        </w:rPr>
        <w:t>s training was saying something I can't even remember. It was so ridiculous. I don't remember what she was saying, but like the look on my face, the woman next to me, she goes close your mouth. My mouth was like hanging open and I was like, control your fa</w:t>
      </w:r>
      <w:r>
        <w:rPr>
          <w:rFonts w:ascii="Calibri" w:eastAsia="Calibri" w:hAnsi="Calibri" w:cs="Calibri"/>
          <w:color w:val="000000"/>
          <w:sz w:val="22"/>
        </w:rPr>
        <w:t>ce. Yeah.</w:t>
      </w:r>
    </w:p>
    <w:p w14:paraId="02A79AF8"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04:43</w:t>
        </w:r>
      </w:hyperlink>
      <w:r>
        <w:rPr>
          <w:rFonts w:ascii="Calibri" w:eastAsia="Calibri" w:hAnsi="Calibri" w:cs="Calibri"/>
          <w:color w:val="000000"/>
          <w:sz w:val="22"/>
        </w:rPr>
        <w:t>):</w:t>
      </w:r>
    </w:p>
    <w:p w14:paraId="72F0CD9E"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 xml:space="preserve">That's how I have about breastfeeding stuff. I yep, totally, totally am. </w:t>
      </w:r>
      <w:r>
        <w:rPr>
          <w:rFonts w:ascii="Calibri" w:eastAsia="Calibri" w:hAnsi="Calibri" w:cs="Calibri"/>
          <w:color w:val="000000"/>
          <w:sz w:val="22"/>
        </w:rPr>
        <w:t>So yeah. So watch for that in the future, everybody we'll do another myths episode,</w:t>
      </w:r>
    </w:p>
    <w:p w14:paraId="1B0D2914"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04:52</w:t>
        </w:r>
      </w:hyperlink>
      <w:r>
        <w:rPr>
          <w:rFonts w:ascii="Calibri" w:eastAsia="Calibri" w:hAnsi="Calibri" w:cs="Calibri"/>
          <w:color w:val="000000"/>
          <w:sz w:val="22"/>
        </w:rPr>
        <w:t>):</w:t>
      </w:r>
    </w:p>
    <w:p w14:paraId="62EDA66D"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Four minutes on how we're going to do another. Thanks for listening.</w:t>
      </w:r>
    </w:p>
    <w:p w14:paraId="52168C59"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04:59</w:t>
        </w:r>
      </w:hyperlink>
      <w:r>
        <w:rPr>
          <w:rFonts w:ascii="Calibri" w:eastAsia="Calibri" w:hAnsi="Calibri" w:cs="Calibri"/>
          <w:color w:val="000000"/>
          <w:sz w:val="22"/>
        </w:rPr>
        <w:t>):</w:t>
      </w:r>
    </w:p>
    <w:p w14:paraId="461309A0"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But today we're going to talk about breastfeeding positions and this came as a request. Didn't it? I th</w:t>
      </w:r>
      <w:r>
        <w:rPr>
          <w:rFonts w:ascii="Calibri" w:eastAsia="Calibri" w:hAnsi="Calibri" w:cs="Calibri"/>
          <w:color w:val="000000"/>
          <w:sz w:val="22"/>
        </w:rPr>
        <w:t>ink?</w:t>
      </w:r>
    </w:p>
    <w:p w14:paraId="63650A0D"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05:0</w:t>
        </w:r>
        <w:r>
          <w:rPr>
            <w:rFonts w:ascii="Calibri" w:eastAsia="Calibri" w:hAnsi="Calibri" w:cs="Calibri"/>
            <w:color w:val="0000FF"/>
            <w:sz w:val="22"/>
            <w:u w:val="single"/>
          </w:rPr>
          <w:t>5</w:t>
        </w:r>
      </w:hyperlink>
      <w:r>
        <w:rPr>
          <w:rFonts w:ascii="Calibri" w:eastAsia="Calibri" w:hAnsi="Calibri" w:cs="Calibri"/>
          <w:color w:val="000000"/>
          <w:sz w:val="22"/>
        </w:rPr>
        <w:t>):</w:t>
      </w:r>
    </w:p>
    <w:p w14:paraId="363F8724"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I'm pretty sure it did. Yeah. I felt like it. Yeah, no, it did. Somebody was like, I know it's probably hard to do over a podcast because you can't see, but like, um, yeah. Cause it was somebody asked for it. Yeah. Um, how a lot of these topics come up</w:t>
      </w:r>
      <w:r>
        <w:rPr>
          <w:rFonts w:ascii="Calibri" w:eastAsia="Calibri" w:hAnsi="Calibri" w:cs="Calibri"/>
          <w:color w:val="000000"/>
          <w:sz w:val="22"/>
        </w:rPr>
        <w:t>, so don't be afraid to send them along.</w:t>
      </w:r>
    </w:p>
    <w:p w14:paraId="3E303191"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05:22</w:t>
        </w:r>
      </w:hyperlink>
      <w:r>
        <w:rPr>
          <w:rFonts w:ascii="Calibri" w:eastAsia="Calibri" w:hAnsi="Calibri" w:cs="Calibri"/>
          <w:color w:val="000000"/>
          <w:sz w:val="22"/>
        </w:rPr>
        <w:t>):</w:t>
      </w:r>
    </w:p>
    <w:p w14:paraId="59EA5813"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absolutely. Absolutely.</w:t>
      </w:r>
    </w:p>
    <w:p w14:paraId="0E41A6EC"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05:25</w:t>
        </w:r>
      </w:hyperlink>
      <w:r>
        <w:rPr>
          <w:rFonts w:ascii="Calibri" w:eastAsia="Calibri" w:hAnsi="Calibri" w:cs="Calibri"/>
          <w:color w:val="000000"/>
          <w:sz w:val="22"/>
        </w:rPr>
        <w:t>):</w:t>
      </w:r>
    </w:p>
    <w:p w14:paraId="07AD734B"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Topic list ends next week. So we need more.</w:t>
      </w:r>
    </w:p>
    <w:p w14:paraId="242CC9A2"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05:29</w:t>
        </w:r>
      </w:hyperlink>
      <w:r>
        <w:rPr>
          <w:rFonts w:ascii="Calibri" w:eastAsia="Calibri" w:hAnsi="Calibri" w:cs="Calibri"/>
          <w:color w:val="000000"/>
          <w:sz w:val="22"/>
        </w:rPr>
        <w:t>):</w:t>
      </w:r>
    </w:p>
    <w:p w14:paraId="654006F8"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Do we?</w:t>
      </w:r>
    </w:p>
    <w:p w14:paraId="64583DFF"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05:31</w:t>
        </w:r>
      </w:hyperlink>
      <w:r>
        <w:rPr>
          <w:rFonts w:ascii="Calibri" w:eastAsia="Calibri" w:hAnsi="Calibri" w:cs="Calibri"/>
          <w:color w:val="000000"/>
          <w:sz w:val="22"/>
        </w:rPr>
        <w:t>):</w:t>
      </w:r>
    </w:p>
    <w:p w14:paraId="284F3AAD"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 xml:space="preserve">I mean, we have, I mean, we'll totally it's not like the podcast is going to end, you know, the, the base, the kind of main list </w:t>
      </w:r>
      <w:r>
        <w:rPr>
          <w:rFonts w:ascii="Calibri" w:eastAsia="Calibri" w:hAnsi="Calibri" w:cs="Calibri"/>
          <w:color w:val="000000"/>
          <w:sz w:val="22"/>
        </w:rPr>
        <w:t>that we have going is there, don't worry. Don't panic. Okay.</w:t>
      </w:r>
    </w:p>
    <w:p w14:paraId="028ACCED"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05:56</w:t>
        </w:r>
      </w:hyperlink>
      <w:r>
        <w:rPr>
          <w:rFonts w:ascii="Calibri" w:eastAsia="Calibri" w:hAnsi="Calibri" w:cs="Calibri"/>
          <w:color w:val="000000"/>
          <w:sz w:val="22"/>
        </w:rPr>
        <w:t>):</w:t>
      </w:r>
    </w:p>
    <w:p w14:paraId="21E45DEA"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Um, but this is a good one because I feel like in the last couple of years, at least I've been talking more and more about positions with, with families. And I think people do not realize just h</w:t>
      </w:r>
      <w:r>
        <w:rPr>
          <w:rFonts w:ascii="Calibri" w:eastAsia="Calibri" w:hAnsi="Calibri" w:cs="Calibri"/>
          <w:color w:val="000000"/>
          <w:sz w:val="22"/>
        </w:rPr>
        <w:t>ow important the position the baby is in makes. Cause people are like, oh, just put the baby here and then just do this. And it's like, sometimes it really needs to be a little bit more precise than that. And when we make it more precise, breastfeeding's a</w:t>
      </w:r>
      <w:r>
        <w:rPr>
          <w:rFonts w:ascii="Calibri" w:eastAsia="Calibri" w:hAnsi="Calibri" w:cs="Calibri"/>
          <w:color w:val="000000"/>
          <w:sz w:val="22"/>
        </w:rPr>
        <w:t xml:space="preserve"> breeze. Like</w:t>
      </w:r>
    </w:p>
    <w:p w14:paraId="50F3AE3B"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06:27</w:t>
        </w:r>
      </w:hyperlink>
      <w:r>
        <w:rPr>
          <w:rFonts w:ascii="Calibri" w:eastAsia="Calibri" w:hAnsi="Calibri" w:cs="Calibri"/>
          <w:color w:val="000000"/>
          <w:sz w:val="22"/>
        </w:rPr>
        <w:t>):</w:t>
      </w:r>
    </w:p>
    <w:p w14:paraId="2F6FDE35"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 xml:space="preserve">Just go and show how important seeing breastfeeding is to breastfeeding. Because the only thing that you see is like in the movies with the people in the cradle, hold, when you get a baby, when you get one, when they hand you one, you just do </w:t>
      </w:r>
      <w:r>
        <w:rPr>
          <w:rFonts w:ascii="Calibri" w:eastAsia="Calibri" w:hAnsi="Calibri" w:cs="Calibri"/>
          <w:color w:val="000000"/>
          <w:sz w:val="22"/>
        </w:rPr>
        <w:t>it. You just automatically do it because this is what people see. Yeah. And it becomes just an automatic reflex for us. This is what we're doing when cradle hold is actually not the best thing for you.</w:t>
      </w:r>
    </w:p>
    <w:p w14:paraId="71AC69BF"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06:56</w:t>
        </w:r>
      </w:hyperlink>
      <w:r>
        <w:rPr>
          <w:rFonts w:ascii="Calibri" w:eastAsia="Calibri" w:hAnsi="Calibri" w:cs="Calibri"/>
          <w:color w:val="000000"/>
          <w:sz w:val="22"/>
        </w:rPr>
        <w:t>):</w:t>
      </w:r>
    </w:p>
    <w:p w14:paraId="7E61C410"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It's like the worst position for a newborn. It really</w:t>
      </w:r>
      <w:r>
        <w:rPr>
          <w:rFonts w:ascii="Calibri" w:eastAsia="Calibri" w:hAnsi="Calibri" w:cs="Calibri"/>
          <w:color w:val="000000"/>
          <w:sz w:val="22"/>
        </w:rPr>
        <w:t xml:space="preserve"> is. It's like the worst position for them. We'll get into why that is.</w:t>
      </w:r>
    </w:p>
    <w:p w14:paraId="07AB8770"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07:02</w:t>
        </w:r>
      </w:hyperlink>
      <w:r>
        <w:rPr>
          <w:rFonts w:ascii="Calibri" w:eastAsia="Calibri" w:hAnsi="Calibri" w:cs="Calibri"/>
          <w:color w:val="000000"/>
          <w:sz w:val="22"/>
        </w:rPr>
        <w:t>):</w:t>
      </w:r>
    </w:p>
    <w:p w14:paraId="5A777D45"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But it's the position we all do at first.</w:t>
      </w:r>
    </w:p>
    <w:p w14:paraId="350DB900"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07:04</w:t>
        </w:r>
      </w:hyperlink>
      <w:r>
        <w:rPr>
          <w:rFonts w:ascii="Calibri" w:eastAsia="Calibri" w:hAnsi="Calibri" w:cs="Calibri"/>
          <w:color w:val="000000"/>
          <w:sz w:val="22"/>
        </w:rPr>
        <w:t>):</w:t>
      </w:r>
    </w:p>
    <w:p w14:paraId="6A7F1548"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Yep. Absolutely.</w:t>
      </w:r>
    </w:p>
    <w:p w14:paraId="286054A8"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07:05</w:t>
        </w:r>
      </w:hyperlink>
      <w:r>
        <w:rPr>
          <w:rFonts w:ascii="Calibri" w:eastAsia="Calibri" w:hAnsi="Calibri" w:cs="Calibri"/>
          <w:color w:val="000000"/>
          <w:sz w:val="22"/>
        </w:rPr>
        <w:t>):</w:t>
      </w:r>
    </w:p>
    <w:p w14:paraId="129C8148"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it's not because it's like biologically, you know, it's not, it's not part of our, like, you know, history or anything lik</w:t>
      </w:r>
      <w:r>
        <w:rPr>
          <w:rFonts w:ascii="Calibri" w:eastAsia="Calibri" w:hAnsi="Calibri" w:cs="Calibri"/>
          <w:color w:val="000000"/>
          <w:sz w:val="22"/>
        </w:rPr>
        <w:t>e that. It's literally how strong cultural norms are that shows us how strong they are. That's just what we automatically do. It's because that is what we see.</w:t>
      </w:r>
    </w:p>
    <w:p w14:paraId="19186F3D"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07:22</w:t>
        </w:r>
      </w:hyperlink>
      <w:r>
        <w:rPr>
          <w:rFonts w:ascii="Calibri" w:eastAsia="Calibri" w:hAnsi="Calibri" w:cs="Calibri"/>
          <w:color w:val="000000"/>
          <w:sz w:val="22"/>
        </w:rPr>
        <w:t>):</w:t>
      </w:r>
    </w:p>
    <w:p w14:paraId="597046F5"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 xml:space="preserve">Yeah. So don't do a cradle hold. I mean, if you did a cradle hold and </w:t>
      </w:r>
      <w:r>
        <w:rPr>
          <w:rFonts w:ascii="Calibri" w:eastAsia="Calibri" w:hAnsi="Calibri" w:cs="Calibri"/>
          <w:color w:val="000000"/>
          <w:sz w:val="22"/>
        </w:rPr>
        <w:t>that worked for you. Great. But it is definitely like we're talking newborn, we're talking, your baby just pops out and you put them in a cradle, like</w:t>
      </w:r>
    </w:p>
    <w:p w14:paraId="435F1000"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07:36</w:t>
        </w:r>
      </w:hyperlink>
      <w:r>
        <w:rPr>
          <w:rFonts w:ascii="Calibri" w:eastAsia="Calibri" w:hAnsi="Calibri" w:cs="Calibri"/>
          <w:color w:val="000000"/>
          <w:sz w:val="22"/>
        </w:rPr>
        <w:t>):</w:t>
      </w:r>
    </w:p>
    <w:p w14:paraId="30F5B887"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The older baby they're going to, they usually just decide how they're going to sit. Yeah,</w:t>
      </w:r>
    </w:p>
    <w:p w14:paraId="5DB4D56E"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07:42</w:t>
        </w:r>
      </w:hyperlink>
      <w:r>
        <w:rPr>
          <w:rFonts w:ascii="Calibri" w:eastAsia="Calibri" w:hAnsi="Calibri" w:cs="Calibri"/>
          <w:color w:val="000000"/>
          <w:sz w:val="22"/>
        </w:rPr>
        <w:t>):</w:t>
      </w:r>
    </w:p>
    <w:p w14:paraId="7D6CB440"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No, but those n</w:t>
      </w:r>
      <w:r>
        <w:rPr>
          <w:rFonts w:ascii="Calibri" w:eastAsia="Calibri" w:hAnsi="Calibri" w:cs="Calibri"/>
          <w:color w:val="000000"/>
          <w:sz w:val="22"/>
        </w:rPr>
        <w:t>ewborn babies, they need a lot more structure and that's because they are so floppy. Like they just, they cannot, they can not support any weight at all. And you know, and if you hold your baby up, like if you're holding them and they're kind of up on your</w:t>
      </w:r>
      <w:r>
        <w:rPr>
          <w:rFonts w:ascii="Calibri" w:eastAsia="Calibri" w:hAnsi="Calibri" w:cs="Calibri"/>
          <w:color w:val="000000"/>
          <w:sz w:val="22"/>
        </w:rPr>
        <w:t xml:space="preserve"> shoulder, like in a burping position or whatever, and you know, they're brand newborn and they're kind of looking around and people are like, oh, look how strong their neck is. And duh, but if you put your baby into a breastfeeding position, they're not h</w:t>
      </w:r>
      <w:r>
        <w:rPr>
          <w:rFonts w:ascii="Calibri" w:eastAsia="Calibri" w:hAnsi="Calibri" w:cs="Calibri"/>
          <w:color w:val="000000"/>
          <w:sz w:val="22"/>
        </w:rPr>
        <w:t xml:space="preserve">olding their head up. They are not, they can't do it. They can't support the weight of that Mellon of a bowling ball on the top of their little puny shoulders. Like they just can't do it. So now you've got that heavy had, and you've got a heavy breast and </w:t>
      </w:r>
      <w:r>
        <w:rPr>
          <w:rFonts w:ascii="Calibri" w:eastAsia="Calibri" w:hAnsi="Calibri" w:cs="Calibri"/>
          <w:color w:val="000000"/>
          <w:sz w:val="22"/>
        </w:rPr>
        <w:t>you expect your baby to be able to like manipulate their head somehow into a position and they can't do it. So it really comes down to, you need to give them so much support. And that comes as a huge surprise to people. And you would think like, as a lacta</w:t>
      </w:r>
      <w:r>
        <w:rPr>
          <w:rFonts w:ascii="Calibri" w:eastAsia="Calibri" w:hAnsi="Calibri" w:cs="Calibri"/>
          <w:color w:val="000000"/>
          <w:sz w:val="22"/>
        </w:rPr>
        <w:t>tion consultant, I'm always like, oh, people just know that, right? Like they just know that you have to give your baby more support. People do not. You do not know how would you know?</w:t>
      </w:r>
    </w:p>
    <w:p w14:paraId="4E4BEC8B"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w:t>
      </w:r>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08:49</w:t>
        </w:r>
      </w:hyperlink>
      <w:r>
        <w:rPr>
          <w:rFonts w:ascii="Calibri" w:eastAsia="Calibri" w:hAnsi="Calibri" w:cs="Calibri"/>
          <w:color w:val="000000"/>
          <w:sz w:val="22"/>
        </w:rPr>
        <w:t>):</w:t>
      </w:r>
    </w:p>
    <w:p w14:paraId="51BE5C8C"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How do we, yeah. We don't know it. Wouldn't yeah, we don't, we don</w:t>
      </w:r>
      <w:r>
        <w:rPr>
          <w:rFonts w:ascii="Calibri" w:eastAsia="Calibri" w:hAnsi="Calibri" w:cs="Calibri"/>
          <w:color w:val="000000"/>
          <w:sz w:val="22"/>
        </w:rPr>
        <w:t>'t know what babies are. You can even read all the books and when you get a baby, you're just like, oh my God, what the hell do I do with this?</w:t>
      </w:r>
    </w:p>
    <w:p w14:paraId="0EF14EB7"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08:58</w:t>
        </w:r>
      </w:hyperlink>
      <w:r>
        <w:rPr>
          <w:rFonts w:ascii="Calibri" w:eastAsia="Calibri" w:hAnsi="Calibri" w:cs="Calibri"/>
          <w:color w:val="000000"/>
          <w:sz w:val="22"/>
        </w:rPr>
        <w:t>):</w:t>
      </w:r>
    </w:p>
    <w:p w14:paraId="5A656C84"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you don't know how, I can't tell you how many times families have said, I really feel like I'm shoving my b</w:t>
      </w:r>
      <w:r>
        <w:rPr>
          <w:rFonts w:ascii="Calibri" w:eastAsia="Calibri" w:hAnsi="Calibri" w:cs="Calibri"/>
          <w:color w:val="000000"/>
          <w:sz w:val="22"/>
        </w:rPr>
        <w:t xml:space="preserve">aby's head. It's like, but if you, if you aren't supporting their head and moving it towards the breast, they're not going to get on the breast. They're not going to, you have to help them. Yeah. You can't just leave it up to them. I had one mom, one time </w:t>
      </w:r>
      <w:r>
        <w:rPr>
          <w:rFonts w:ascii="Calibri" w:eastAsia="Calibri" w:hAnsi="Calibri" w:cs="Calibri"/>
          <w:color w:val="000000"/>
          <w:sz w:val="22"/>
        </w:rPr>
        <w:t>with like had the baby laying in her lap and she's like, he won't get on. I'm like he can't just hop on, on his own. Like literally our conversation was like, he's not getting on, like while he's like three hours old and he's just laying there. Like, that'</w:t>
      </w:r>
      <w:r>
        <w:rPr>
          <w:rFonts w:ascii="Calibri" w:eastAsia="Calibri" w:hAnsi="Calibri" w:cs="Calibri"/>
          <w:color w:val="000000"/>
          <w:sz w:val="22"/>
        </w:rPr>
        <w:t>s pretty much what it was, but you really have to be the one to kind of like do a lot of support with their, you know, the base of their neck and their back and like support them. Not like on the top of their head, you don't want to be pushing on the top o</w:t>
      </w:r>
      <w:r>
        <w:rPr>
          <w:rFonts w:ascii="Calibri" w:eastAsia="Calibri" w:hAnsi="Calibri" w:cs="Calibri"/>
          <w:color w:val="000000"/>
          <w:sz w:val="22"/>
        </w:rPr>
        <w:t>f their head. I mean, their head was just hitting a cervix and</w:t>
      </w:r>
    </w:p>
    <w:p w14:paraId="0000D9FA"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09:48</w:t>
        </w:r>
      </w:hyperlink>
      <w:r>
        <w:rPr>
          <w:rFonts w:ascii="Calibri" w:eastAsia="Calibri" w:hAnsi="Calibri" w:cs="Calibri"/>
          <w:color w:val="000000"/>
          <w:sz w:val="22"/>
        </w:rPr>
        <w:t>):</w:t>
      </w:r>
    </w:p>
    <w:p w14:paraId="3BB6ED04"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You know, and there's a big, soft spot Right there.</w:t>
      </w:r>
    </w:p>
    <w:p w14:paraId="73AF77D6"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09:50</w:t>
        </w:r>
      </w:hyperlink>
      <w:r>
        <w:rPr>
          <w:rFonts w:ascii="Calibri" w:eastAsia="Calibri" w:hAnsi="Calibri" w:cs="Calibri"/>
          <w:color w:val="000000"/>
          <w:sz w:val="22"/>
        </w:rPr>
        <w:t>):</w:t>
      </w:r>
    </w:p>
    <w:p w14:paraId="2D953C03"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There's that soft spot. So you don't want to, you don't want to be pushing on the top of their head, but you definitely want to be able to g</w:t>
      </w:r>
      <w:r>
        <w:rPr>
          <w:rFonts w:ascii="Calibri" w:eastAsia="Calibri" w:hAnsi="Calibri" w:cs="Calibri"/>
          <w:color w:val="000000"/>
          <w:sz w:val="22"/>
        </w:rPr>
        <w:t>ive them some support. And if you put them in that cradle hold as newborns, their little head doesn't have that support and it either falls backwards or it falls forward, not like drastically, but enough to cause a very shallow latch and that's painful. So</w:t>
      </w:r>
      <w:r>
        <w:rPr>
          <w:rFonts w:ascii="Calibri" w:eastAsia="Calibri" w:hAnsi="Calibri" w:cs="Calibri"/>
          <w:color w:val="000000"/>
          <w:sz w:val="22"/>
        </w:rPr>
        <w:t xml:space="preserve"> a lot of times when I get families that come in, because they're having painful latches, a lot of times we just need to fix a position and that's it. And it's, that's all they need.</w:t>
      </w:r>
    </w:p>
    <w:p w14:paraId="512C0EE3"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10:23</w:t>
        </w:r>
      </w:hyperlink>
      <w:r>
        <w:rPr>
          <w:rFonts w:ascii="Calibri" w:eastAsia="Calibri" w:hAnsi="Calibri" w:cs="Calibri"/>
          <w:color w:val="000000"/>
          <w:sz w:val="22"/>
        </w:rPr>
        <w:t>):</w:t>
      </w:r>
    </w:p>
    <w:p w14:paraId="22440577"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w:t>
      </w:r>
    </w:p>
    <w:p w14:paraId="26926865"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10:24</w:t>
        </w:r>
      </w:hyperlink>
      <w:r>
        <w:rPr>
          <w:rFonts w:ascii="Calibri" w:eastAsia="Calibri" w:hAnsi="Calibri" w:cs="Calibri"/>
          <w:color w:val="000000"/>
          <w:sz w:val="22"/>
        </w:rPr>
        <w:t>):</w:t>
      </w:r>
    </w:p>
    <w:p w14:paraId="59BBAD14"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It really makes a huge difference of watching the position,</w:t>
      </w:r>
    </w:p>
    <w:p w14:paraId="0FEBAF8F"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10:29</w:t>
        </w:r>
      </w:hyperlink>
      <w:r>
        <w:rPr>
          <w:rFonts w:ascii="Calibri" w:eastAsia="Calibri" w:hAnsi="Calibri" w:cs="Calibri"/>
          <w:color w:val="000000"/>
          <w:sz w:val="22"/>
        </w:rPr>
        <w:t>):</w:t>
      </w:r>
    </w:p>
    <w:p w14:paraId="5FBACBE0"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which ca</w:t>
      </w:r>
      <w:r>
        <w:rPr>
          <w:rFonts w:ascii="Calibri" w:eastAsia="Calibri" w:hAnsi="Calibri" w:cs="Calibri"/>
          <w:color w:val="000000"/>
          <w:sz w:val="22"/>
        </w:rPr>
        <w:t>n help them, you know, with help us a lot of latch things. Pain. Sometimes people are like, oh my baby just seems uncomfortable. They might be, you know, if they can't, if they're uncomfortable or there's a position that's causing them discomfort, like the</w:t>
      </w:r>
      <w:r>
        <w:rPr>
          <w:rFonts w:ascii="Calibri" w:eastAsia="Calibri" w:hAnsi="Calibri" w:cs="Calibri"/>
          <w:color w:val="000000"/>
          <w:sz w:val="22"/>
        </w:rPr>
        <w:t>y can't just latch. They're just gonna fuss because that's, they're all looking to focus on.</w:t>
      </w:r>
    </w:p>
    <w:p w14:paraId="1C2C42CB"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10:50</w:t>
        </w:r>
      </w:hyperlink>
      <w:r>
        <w:rPr>
          <w:rFonts w:ascii="Calibri" w:eastAsia="Calibri" w:hAnsi="Calibri" w:cs="Calibri"/>
          <w:color w:val="000000"/>
          <w:sz w:val="22"/>
        </w:rPr>
        <w:t>):</w:t>
      </w:r>
    </w:p>
    <w:p w14:paraId="690B273B"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 mean, you have to remember, you know, your baby is in a very small space for a long time and you know, obviously they do well, they're in the womb. They love it</w:t>
      </w:r>
      <w:r>
        <w:rPr>
          <w:rFonts w:ascii="Calibri" w:eastAsia="Calibri" w:hAnsi="Calibri" w:cs="Calibri"/>
          <w:color w:val="000000"/>
          <w:sz w:val="22"/>
        </w:rPr>
        <w:t>, but they're in a very compromised place. And then they, birth is not easy. So they tend to come out. Like their muscles are tight, their legs are curled up. Their head might be like facing, you know, like kind of tilted to one direction or another base b</w:t>
      </w:r>
      <w:r>
        <w:rPr>
          <w:rFonts w:ascii="Calibri" w:eastAsia="Calibri" w:hAnsi="Calibri" w:cs="Calibri"/>
          <w:color w:val="000000"/>
          <w:sz w:val="22"/>
        </w:rPr>
        <w:t xml:space="preserve">ased on where they were in the womb and what their head was doing in the womb. There is a lot going on there. So your baby might be really comfortable in one position on one side, or they might like one side over another. Cause I get those questions a lot </w:t>
      </w:r>
      <w:r>
        <w:rPr>
          <w:rFonts w:ascii="Calibri" w:eastAsia="Calibri" w:hAnsi="Calibri" w:cs="Calibri"/>
          <w:color w:val="000000"/>
          <w:sz w:val="22"/>
        </w:rPr>
        <w:t>too. Why does the baby latch better on the left than the right? The baby only likes the right breast. Is it because the milk flows faster? It's like, no, the baby, like they're more comfortable on one side than the other sometimes. And that's okay. We just</w:t>
      </w:r>
      <w:r>
        <w:rPr>
          <w:rFonts w:ascii="Calibri" w:eastAsia="Calibri" w:hAnsi="Calibri" w:cs="Calibri"/>
          <w:color w:val="000000"/>
          <w:sz w:val="22"/>
        </w:rPr>
        <w:t xml:space="preserve"> work with it. We just, you know, we just kind of like work with it and see what happens. But it's very common that I'll have a baby that feeds well in the cross cradle position on one breast and then in football position on the other breast.</w:t>
      </w:r>
    </w:p>
    <w:p w14:paraId="6BECF931"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11:55</w:t>
        </w:r>
      </w:hyperlink>
      <w:r>
        <w:rPr>
          <w:rFonts w:ascii="Calibri" w:eastAsia="Calibri" w:hAnsi="Calibri" w:cs="Calibri"/>
          <w:color w:val="000000"/>
          <w:sz w:val="22"/>
        </w:rPr>
        <w:t>):</w:t>
      </w:r>
    </w:p>
    <w:p w14:paraId="7D20C92E"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Right. Yeah.</w:t>
      </w:r>
    </w:p>
    <w:p w14:paraId="6DD2D7A1"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11:57</w:t>
        </w:r>
      </w:hyperlink>
      <w:r>
        <w:rPr>
          <w:rFonts w:ascii="Calibri" w:eastAsia="Calibri" w:hAnsi="Calibri" w:cs="Calibri"/>
          <w:color w:val="000000"/>
          <w:sz w:val="22"/>
        </w:rPr>
        <w:t>):</w:t>
      </w:r>
    </w:p>
    <w:p w14:paraId="4CA7274F"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 xml:space="preserve">And that's totally, uh, uh, position in the wound kind of thing. You know, they were obviously laying on that side of their body for a long time or they're very comfortable on that side of their body. So that's where we put them for feeding and they don't </w:t>
      </w:r>
      <w:r>
        <w:rPr>
          <w:rFonts w:ascii="Calibri" w:eastAsia="Calibri" w:hAnsi="Calibri" w:cs="Calibri"/>
          <w:color w:val="000000"/>
          <w:sz w:val="22"/>
        </w:rPr>
        <w:t>stay like that forever. It's just in the beginning while, while we're working out all the kinks and everybody's getting used to everything.</w:t>
      </w:r>
    </w:p>
    <w:p w14:paraId="439BEA39"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12:15</w:t>
        </w:r>
      </w:hyperlink>
      <w:r>
        <w:rPr>
          <w:rFonts w:ascii="Calibri" w:eastAsia="Calibri" w:hAnsi="Calibri" w:cs="Calibri"/>
          <w:color w:val="000000"/>
          <w:sz w:val="22"/>
        </w:rPr>
        <w:t>):</w:t>
      </w:r>
    </w:p>
    <w:p w14:paraId="4F757575"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Like they just got here, they have no idea what to do. And like, we don't know what to do either. And so, I mea</w:t>
      </w:r>
      <w:r>
        <w:rPr>
          <w:rFonts w:ascii="Calibri" w:eastAsia="Calibri" w:hAnsi="Calibri" w:cs="Calibri"/>
          <w:color w:val="000000"/>
          <w:sz w:val="22"/>
        </w:rPr>
        <w:t>n, I think a lot of times it feels like nothing's working. It feels like, you know, it's just chaos. It feels like why can't I do this? And those are very normal feelings. Everyone is feeling like this. It Is brand new. It's a brand new human, you're a bra</w:t>
      </w:r>
      <w:r>
        <w:rPr>
          <w:rFonts w:ascii="Calibri" w:eastAsia="Calibri" w:hAnsi="Calibri" w:cs="Calibri"/>
          <w:color w:val="000000"/>
          <w:sz w:val="22"/>
        </w:rPr>
        <w:t>nd new parent. Like this is all very normal. So, you know, and you have that feeling like I can't get comfortable. The baby doesn't seem comfortable. I don't know what position to feed in. You know, that's all really normal stuff to be figuring that out an</w:t>
      </w:r>
      <w:r>
        <w:rPr>
          <w:rFonts w:ascii="Calibri" w:eastAsia="Calibri" w:hAnsi="Calibri" w:cs="Calibri"/>
          <w:color w:val="000000"/>
          <w:sz w:val="22"/>
        </w:rPr>
        <w:t>d in trying different positions too, you know, if one doesn't work, um, trying a different one and getting that sideline position to work is.</w:t>
      </w:r>
    </w:p>
    <w:p w14:paraId="6827E0CB"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12:59</w:t>
        </w:r>
      </w:hyperlink>
      <w:r>
        <w:rPr>
          <w:rFonts w:ascii="Calibri" w:eastAsia="Calibri" w:hAnsi="Calibri" w:cs="Calibri"/>
          <w:color w:val="000000"/>
          <w:sz w:val="22"/>
        </w:rPr>
        <w:t>):</w:t>
      </w:r>
    </w:p>
    <w:p w14:paraId="5CE7BD09"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that's a game changer</w:t>
      </w:r>
    </w:p>
    <w:p w14:paraId="414BF4AF"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13:01</w:t>
        </w:r>
      </w:hyperlink>
      <w:r>
        <w:rPr>
          <w:rFonts w:ascii="Calibri" w:eastAsia="Calibri" w:hAnsi="Calibri" w:cs="Calibri"/>
          <w:color w:val="000000"/>
          <w:sz w:val="22"/>
        </w:rPr>
        <w:t>):</w:t>
      </w:r>
    </w:p>
    <w:p w14:paraId="19F6C56D"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Its a real gem For people when they figure that out.</w:t>
      </w:r>
    </w:p>
    <w:p w14:paraId="2B00B6FF"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8" w:history="1">
        <w:r>
          <w:rPr>
            <w:rFonts w:ascii="Calibri" w:eastAsia="Calibri" w:hAnsi="Calibri" w:cs="Calibri"/>
            <w:color w:val="0000FF"/>
            <w:sz w:val="22"/>
            <w:u w:val="single"/>
          </w:rPr>
          <w:t>13:04</w:t>
        </w:r>
      </w:hyperlink>
      <w:r>
        <w:rPr>
          <w:rFonts w:ascii="Calibri" w:eastAsia="Calibri" w:hAnsi="Calibri" w:cs="Calibri"/>
          <w:color w:val="000000"/>
          <w:sz w:val="22"/>
        </w:rPr>
        <w:t>):</w:t>
      </w:r>
    </w:p>
    <w:p w14:paraId="55792AA7"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It really is. Yeah. And s</w:t>
      </w:r>
      <w:r>
        <w:rPr>
          <w:rFonts w:ascii="Calibri" w:eastAsia="Calibri" w:hAnsi="Calibri" w:cs="Calibri"/>
          <w:color w:val="000000"/>
          <w:sz w:val="22"/>
        </w:rPr>
        <w:t xml:space="preserve">ometimes that can be hard in the early days, especially if there was a C-section delivery, it's hard to get into that position, but eventually you'll be able to. And it's okay. One thing that I want everybody to remember when we're talking about positions </w:t>
      </w:r>
      <w:r>
        <w:rPr>
          <w:rFonts w:ascii="Calibri" w:eastAsia="Calibri" w:hAnsi="Calibri" w:cs="Calibri"/>
          <w:color w:val="000000"/>
          <w:sz w:val="22"/>
        </w:rPr>
        <w:t xml:space="preserve">or when you're doing positions is the baby should be lined up with their nose, opposite the nipple. And that's like, I don't care if you're standing on your head in the corner. If the baby's nose to nipple, that's all you need to know. Like, it is really, </w:t>
      </w:r>
      <w:r>
        <w:rPr>
          <w:rFonts w:ascii="Calibri" w:eastAsia="Calibri" w:hAnsi="Calibri" w:cs="Calibri"/>
          <w:color w:val="000000"/>
          <w:sz w:val="22"/>
        </w:rPr>
        <w:t>really important to remember that piece of it. Because if their nose is opposite, the nipple, they have to tilt their head a little bit and open wider and get on. They get on better. If their mouth is opposite the nipple, then they're not opening very wide</w:t>
      </w:r>
      <w:r>
        <w:rPr>
          <w:rFonts w:ascii="Calibri" w:eastAsia="Calibri" w:hAnsi="Calibri" w:cs="Calibri"/>
          <w:color w:val="000000"/>
          <w:sz w:val="22"/>
        </w:rPr>
        <w:t>. And they're just kind of like slurping in the nipple and that's painful and you causes a shallow latch.</w:t>
      </w:r>
    </w:p>
    <w:p w14:paraId="24663697"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13:52</w:t>
        </w:r>
      </w:hyperlink>
      <w:r>
        <w:rPr>
          <w:rFonts w:ascii="Calibri" w:eastAsia="Calibri" w:hAnsi="Calibri" w:cs="Calibri"/>
          <w:color w:val="000000"/>
          <w:sz w:val="22"/>
        </w:rPr>
        <w:t>):</w:t>
      </w:r>
    </w:p>
    <w:p w14:paraId="0049043E"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You could take your nipple and like rub it on their nose or their upper lip, which will cause them to reach up and open. Yeah,</w:t>
      </w:r>
    </w:p>
    <w:p w14:paraId="0C3479A5"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14:01</w:t>
        </w:r>
      </w:hyperlink>
      <w:r>
        <w:rPr>
          <w:rFonts w:ascii="Calibri" w:eastAsia="Calibri" w:hAnsi="Calibri" w:cs="Calibri"/>
          <w:color w:val="000000"/>
          <w:sz w:val="22"/>
        </w:rPr>
        <w:t>):</w:t>
      </w:r>
    </w:p>
    <w:p w14:paraId="542B6E7B"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Absolutely. There</w:t>
      </w:r>
      <w:r>
        <w:rPr>
          <w:rFonts w:ascii="Calibri" w:eastAsia="Calibri" w:hAnsi="Calibri" w:cs="Calibri"/>
          <w:color w:val="000000"/>
          <w:sz w:val="22"/>
        </w:rPr>
        <w:t>'s little, you know, those little tricks and stuff that you can do. And then as you get more comfortable as the baby gets more head and neck control, you can go into like, uh, you know, uh, cradle position. That's fine. Once you don't have to give the baby</w:t>
      </w:r>
      <w:r>
        <w:rPr>
          <w:rFonts w:ascii="Calibri" w:eastAsia="Calibri" w:hAnsi="Calibri" w:cs="Calibri"/>
          <w:color w:val="000000"/>
          <w:sz w:val="22"/>
        </w:rPr>
        <w:t xml:space="preserve"> so much support, but that takes a little bit of time. You know, it really does. It takes a little bit of time, but I always suggest to hold the breast for, for a little while. You know, like for the first few weeks, at least because that the breasts, espe</w:t>
      </w:r>
      <w:r>
        <w:rPr>
          <w:rFonts w:ascii="Calibri" w:eastAsia="Calibri" w:hAnsi="Calibri" w:cs="Calibri"/>
          <w:color w:val="000000"/>
          <w:sz w:val="22"/>
        </w:rPr>
        <w:t>cially with your milk coming in can be pretty heavy. And if you don't hold it, then that breast tissue is just going to like slide out of their mouth and they're going to have a very shallow latch. Well, that makes a big difference too and people ask Oh, d</w:t>
      </w:r>
      <w:r>
        <w:rPr>
          <w:rFonts w:ascii="Calibri" w:eastAsia="Calibri" w:hAnsi="Calibri" w:cs="Calibri"/>
          <w:color w:val="000000"/>
          <w:sz w:val="22"/>
        </w:rPr>
        <w:t>o I really have to hold the breast? And it's like, I know it's like, you want to have a hand free, but you've got the baby with one hand the boob with the other hand, like what, you know, but that's really what helps for a good latch.</w:t>
      </w:r>
    </w:p>
    <w:p w14:paraId="213A4E1A"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14:58</w:t>
        </w:r>
      </w:hyperlink>
      <w:r>
        <w:rPr>
          <w:rFonts w:ascii="Calibri" w:eastAsia="Calibri" w:hAnsi="Calibri" w:cs="Calibri"/>
          <w:color w:val="000000"/>
          <w:sz w:val="22"/>
        </w:rPr>
        <w:t>):</w:t>
      </w:r>
    </w:p>
    <w:p w14:paraId="54D2F570"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 xml:space="preserve">Yeah. Um, and for the </w:t>
      </w:r>
      <w:r>
        <w:rPr>
          <w:rFonts w:ascii="Calibri" w:eastAsia="Calibri" w:hAnsi="Calibri" w:cs="Calibri"/>
          <w:color w:val="000000"/>
          <w:sz w:val="22"/>
        </w:rPr>
        <w:t>parent too, I mean, you know, what happens a lot in that cradle hold is that the parent is upright, generally leaning forward a little bit and very tense in the shoulders. And I don't think that people really realize that. So we think like environmental st</w:t>
      </w:r>
      <w:r>
        <w:rPr>
          <w:rFonts w:ascii="Calibri" w:eastAsia="Calibri" w:hAnsi="Calibri" w:cs="Calibri"/>
          <w:color w:val="000000"/>
          <w:sz w:val="22"/>
        </w:rPr>
        <w:t>ressors cause us internal stress and can cause you know, aches and pains in our bodies like, oh my God, I'm so stressed out at work. My shoulders are so tense. But actually if you put yourself in uncomfortable positions that create neck tension, you can cr</w:t>
      </w:r>
      <w:r>
        <w:rPr>
          <w:rFonts w:ascii="Calibri" w:eastAsia="Calibri" w:hAnsi="Calibri" w:cs="Calibri"/>
          <w:color w:val="000000"/>
          <w:sz w:val="22"/>
        </w:rPr>
        <w:t>eate stress and anxiety for yourself. Like it can work the other way. You know what I mean? Like you can have stress shoulders and sore shoulders from being in that position and then actually feel stressed out from that. And so this is why it's really impo</w:t>
      </w:r>
      <w:r>
        <w:rPr>
          <w:rFonts w:ascii="Calibri" w:eastAsia="Calibri" w:hAnsi="Calibri" w:cs="Calibri"/>
          <w:color w:val="000000"/>
          <w:sz w:val="22"/>
        </w:rPr>
        <w:t>rtant to it for a parent to be leaning backwards, backwards, leaning, leaning, back, leaning back like, oh my God, I'm really bad at angles. So you're not 90 degrees. You're like 45 degrees. Okay. Does that make sense? I don't know if I'm doing the degrees</w:t>
      </w:r>
      <w:r>
        <w:rPr>
          <w:rFonts w:ascii="Calibri" w:eastAsia="Calibri" w:hAnsi="Calibri" w:cs="Calibri"/>
          <w:color w:val="000000"/>
          <w:sz w:val="22"/>
        </w:rPr>
        <w:t>, right. I'm just anyway, leaning back, like, like you would lean back on a recliner, not all the way, not flat, but leaning back so that your shoulders are resting and pillows can be really helpful to propping your arms up with pillows and making it so th</w:t>
      </w:r>
      <w:r>
        <w:rPr>
          <w:rFonts w:ascii="Calibri" w:eastAsia="Calibri" w:hAnsi="Calibri" w:cs="Calibri"/>
          <w:color w:val="000000"/>
          <w:sz w:val="22"/>
        </w:rPr>
        <w:t>at you're not, you know, when you're holding your breasts, that you're not literally holding your, your breasts and your arm and your shoulder, you know, get proper pillow up under there, get it so that you're using and straining the least amount of muscle</w:t>
      </w:r>
      <w:r>
        <w:rPr>
          <w:rFonts w:ascii="Calibri" w:eastAsia="Calibri" w:hAnsi="Calibri" w:cs="Calibri"/>
          <w:color w:val="000000"/>
          <w:sz w:val="22"/>
        </w:rPr>
        <w:t>s get comfortable. Yeah. You don't have to be struggling and suffering.</w:t>
      </w:r>
    </w:p>
    <w:p w14:paraId="3C1EBA28"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2" w:history="1">
        <w:r>
          <w:rPr>
            <w:rFonts w:ascii="Calibri" w:eastAsia="Calibri" w:hAnsi="Calibri" w:cs="Calibri"/>
            <w:color w:val="0000FF"/>
            <w:sz w:val="22"/>
            <w:u w:val="single"/>
          </w:rPr>
          <w:t>16:54</w:t>
        </w:r>
      </w:hyperlink>
      <w:r>
        <w:rPr>
          <w:rFonts w:ascii="Calibri" w:eastAsia="Calibri" w:hAnsi="Calibri" w:cs="Calibri"/>
          <w:color w:val="000000"/>
          <w:sz w:val="22"/>
        </w:rPr>
        <w:t>):</w:t>
      </w:r>
    </w:p>
    <w:p w14:paraId="01D85CAA"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I was, um, I was going to talk more about pillows too, for sure. And how, what kind of a role that will play? Um, should we do it after our break?</w:t>
      </w:r>
    </w:p>
    <w:p w14:paraId="646787D9"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17:01</w:t>
        </w:r>
      </w:hyperlink>
      <w:r>
        <w:rPr>
          <w:rFonts w:ascii="Calibri" w:eastAsia="Calibri" w:hAnsi="Calibri" w:cs="Calibri"/>
          <w:color w:val="000000"/>
          <w:sz w:val="22"/>
        </w:rPr>
        <w:t>):</w:t>
      </w:r>
    </w:p>
    <w:p w14:paraId="72D38279"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All right. Cool. Let's gi</w:t>
      </w:r>
      <w:r>
        <w:rPr>
          <w:rFonts w:ascii="Calibri" w:eastAsia="Calibri" w:hAnsi="Calibri" w:cs="Calibri"/>
          <w:color w:val="000000"/>
          <w:sz w:val="22"/>
        </w:rPr>
        <w:t>ve this a try. After a couple of weeks, we'll be right back. This episode is sponsored by Just-n -Case nursing pads. Struggles with nursing pads that scrunch up in your bras, slip out of place and leak through your top add unnecessary stress. Just n case i</w:t>
      </w:r>
      <w:r>
        <w:rPr>
          <w:rFonts w:ascii="Calibri" w:eastAsia="Calibri" w:hAnsi="Calibri" w:cs="Calibri"/>
          <w:color w:val="000000"/>
          <w:sz w:val="22"/>
        </w:rPr>
        <w:t>s committed to making breastfeeding more comfortable, less stressful, and more sustainable for new parents. Just in case set out to redesign nursing pads from the inside out, incorporating their patented confitex textile technology, unlike other reusable n</w:t>
      </w:r>
      <w:r>
        <w:rPr>
          <w:rFonts w:ascii="Calibri" w:eastAsia="Calibri" w:hAnsi="Calibri" w:cs="Calibri"/>
          <w:color w:val="000000"/>
          <w:sz w:val="22"/>
        </w:rPr>
        <w:t xml:space="preserve">ursing pads, award-winning just-n-case pads are super absorbent and leak-proof so they won't let you down when you let down, plus because they don't contain a layer of plastic. They're more eco-friendly and can be tossed in the dryer with the rest of your </w:t>
      </w:r>
      <w:r>
        <w:rPr>
          <w:rFonts w:ascii="Calibri" w:eastAsia="Calibri" w:hAnsi="Calibri" w:cs="Calibri"/>
          <w:color w:val="000000"/>
          <w:sz w:val="22"/>
        </w:rPr>
        <w:t>wash. Essential for new busy parents, just in case also has a range of award-winning super absorbent reusable underwear. Perfect for postpartum bleeds, little wee leaks or the eventual return of your period. They've got you covered. Badass breastfeeders ca</w:t>
      </w:r>
      <w:r>
        <w:rPr>
          <w:rFonts w:ascii="Calibri" w:eastAsia="Calibri" w:hAnsi="Calibri" w:cs="Calibri"/>
          <w:color w:val="000000"/>
          <w:sz w:val="22"/>
        </w:rPr>
        <w:t>n head to Justncase.com. That's J U S T N C a S e.com and use code badass 15 for 15% off of your purchase. And today's episode is also brought to you by Ceres chill. Never worry about safely storing your breast milk or formula again. Ceres chill was invent</w:t>
      </w:r>
      <w:r>
        <w:rPr>
          <w:rFonts w:ascii="Calibri" w:eastAsia="Calibri" w:hAnsi="Calibri" w:cs="Calibri"/>
          <w:color w:val="000000"/>
          <w:sz w:val="22"/>
        </w:rPr>
        <w:t>ed by a mom for moms and offers guaranteed convenience with their double walled stainless steel container. A little bit of water and ice is all you need to keep your breast milk or formula safe for 20 hours. No more lugging around chunky coolers and dozens</w:t>
      </w:r>
      <w:r>
        <w:rPr>
          <w:rFonts w:ascii="Calibri" w:eastAsia="Calibri" w:hAnsi="Calibri" w:cs="Calibri"/>
          <w:color w:val="000000"/>
          <w:sz w:val="22"/>
        </w:rPr>
        <w:t xml:space="preserve"> of containers you can pump and double pump all day into one sleek container. The chillers are dishwasher, safe, airport friendly, and last a lifetime. Use it for wine coffee, or any of your favorite beverages or even warm snacks when you're done breastfee</w:t>
      </w:r>
      <w:r>
        <w:rPr>
          <w:rFonts w:ascii="Calibri" w:eastAsia="Calibri" w:hAnsi="Calibri" w:cs="Calibri"/>
          <w:color w:val="000000"/>
          <w:sz w:val="22"/>
        </w:rPr>
        <w:t>ding or bottle-feeding head over to cereschill.com. That's C E R E S C H I L L.com or check them out @cereschill on Instagram for more details. And you can use code badass breastfeeders 25 for 25% off of your purchase. That's badass breastfeeders 25. These</w:t>
      </w:r>
      <w:r>
        <w:rPr>
          <w:rFonts w:ascii="Calibri" w:eastAsia="Calibri" w:hAnsi="Calibri" w:cs="Calibri"/>
          <w:color w:val="000000"/>
          <w:sz w:val="22"/>
        </w:rPr>
        <w:t xml:space="preserve"> sponsors and their promo codes can be found in our show notes. Under this episode on badassbreastfeedingpodcast.com our show notes will also include further information about things we talk about in this episode and at badassbreastfeeding podcast.com, you</w:t>
      </w:r>
      <w:r>
        <w:rPr>
          <w:rFonts w:ascii="Calibri" w:eastAsia="Calibri" w:hAnsi="Calibri" w:cs="Calibri"/>
          <w:color w:val="000000"/>
          <w:sz w:val="22"/>
        </w:rPr>
        <w:t xml:space="preserve"> will also find breastfeeding resources, all of our other episodes and information about scheduling your very own one-on-one online lactation consultation with Dianne.</w:t>
      </w:r>
    </w:p>
    <w:p w14:paraId="3741495A"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19:49</w:t>
        </w:r>
      </w:hyperlink>
      <w:r>
        <w:rPr>
          <w:rFonts w:ascii="Calibri" w:eastAsia="Calibri" w:hAnsi="Calibri" w:cs="Calibri"/>
          <w:color w:val="000000"/>
          <w:sz w:val="22"/>
        </w:rPr>
        <w:t>):</w:t>
      </w:r>
    </w:p>
    <w:p w14:paraId="5EA7E307"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So pillows, I do find that they are really helpful and important, and that'</w:t>
      </w:r>
      <w:r>
        <w:rPr>
          <w:rFonts w:ascii="Calibri" w:eastAsia="Calibri" w:hAnsi="Calibri" w:cs="Calibri"/>
          <w:color w:val="000000"/>
          <w:sz w:val="22"/>
        </w:rPr>
        <w:t>s really just again in the beginning. And you might feel like, oh my gosh, I need all this stuff to be able to breastfeed the baby. Um, I've had people say, how am I supposed to do this out in public with my boppy and my, you know, like all this stuff, but</w:t>
      </w:r>
      <w:r>
        <w:rPr>
          <w:rFonts w:ascii="Calibri" w:eastAsia="Calibri" w:hAnsi="Calibri" w:cs="Calibri"/>
          <w:color w:val="000000"/>
          <w:sz w:val="22"/>
        </w:rPr>
        <w:t xml:space="preserve"> this is really just the beginning while your baby needs so much extra support, they won't always need the pillows. You won't always need that stuff. But now a few episodes ago, maybe a little bit longer than that, we talked about like setting up a nursing</w:t>
      </w:r>
      <w:r>
        <w:rPr>
          <w:rFonts w:ascii="Calibri" w:eastAsia="Calibri" w:hAnsi="Calibri" w:cs="Calibri"/>
          <w:color w:val="000000"/>
          <w:sz w:val="22"/>
        </w:rPr>
        <w:t xml:space="preserve"> space. And that is like, do that have a space that is yours. That's comfortable that you have all your stuff that you can sit and nurse your baby, because that is where you are most comfortable doing it, because that's really important. You're going to be</w:t>
      </w:r>
      <w:r>
        <w:rPr>
          <w:rFonts w:ascii="Calibri" w:eastAsia="Calibri" w:hAnsi="Calibri" w:cs="Calibri"/>
          <w:color w:val="000000"/>
          <w:sz w:val="22"/>
        </w:rPr>
        <w:t xml:space="preserve"> spending a lot of time doing this. So a comfortable place where you can sit where you can recline. If you want to, you've got your pillow, you can set it up, supports whatever. If you don't wanna use a pillow, if you don't wanna use, like, you don't need </w:t>
      </w:r>
      <w:r>
        <w:rPr>
          <w:rFonts w:ascii="Calibri" w:eastAsia="Calibri" w:hAnsi="Calibri" w:cs="Calibri"/>
          <w:color w:val="000000"/>
          <w:sz w:val="22"/>
        </w:rPr>
        <w:t>a specific breastfeeding pillow, if you don't want to, whatever you want, you can just use...</w:t>
      </w:r>
    </w:p>
    <w:p w14:paraId="69BD5B82"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21:03</w:t>
        </w:r>
      </w:hyperlink>
      <w:r>
        <w:rPr>
          <w:rFonts w:ascii="Calibri" w:eastAsia="Calibri" w:hAnsi="Calibri" w:cs="Calibri"/>
          <w:color w:val="000000"/>
          <w:sz w:val="22"/>
        </w:rPr>
        <w:t>):</w:t>
      </w:r>
    </w:p>
    <w:p w14:paraId="206C6D82"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I was going to say you don't, you don't need to buy a specific things or specific pillows, you know, for, um, for this, you can just use the pillows that yo</w:t>
      </w:r>
      <w:r>
        <w:rPr>
          <w:rFonts w:ascii="Calibri" w:eastAsia="Calibri" w:hAnsi="Calibri" w:cs="Calibri"/>
          <w:color w:val="000000"/>
          <w:sz w:val="22"/>
        </w:rPr>
        <w:t>u have around your house. You know, usually people have, you know, like bed pillows are fine, you know, you can stick those folded in half and stick them under your arm, like between you and the chair arm. Or like, I remember my mom has this pillow, you kn</w:t>
      </w:r>
      <w:r>
        <w:rPr>
          <w:rFonts w:ascii="Calibri" w:eastAsia="Calibri" w:hAnsi="Calibri" w:cs="Calibri"/>
          <w:color w:val="000000"/>
          <w:sz w:val="22"/>
        </w:rPr>
        <w:t>ow, those like kind of circular, like a S shaped like a sphere. And they're inside of it is not, it's not, um, you know, it's not stuffing, it's like beans or something. And my mom has one of those. And whenever I was at her house that, you know, I would g</w:t>
      </w:r>
      <w:r>
        <w:rPr>
          <w:rFonts w:ascii="Calibri" w:eastAsia="Calibri" w:hAnsi="Calibri" w:cs="Calibri"/>
          <w:color w:val="000000"/>
          <w:sz w:val="22"/>
        </w:rPr>
        <w:t>et that because it was so comfortable, you know, it was real stiff and sturdy and I would stick it under my arm. So, you know, you can just, if some people roll up, you know, you can roll up, um, towels or, you know, just try different things around your h</w:t>
      </w:r>
      <w:r>
        <w:rPr>
          <w:rFonts w:ascii="Calibri" w:eastAsia="Calibri" w:hAnsi="Calibri" w:cs="Calibri"/>
          <w:color w:val="000000"/>
          <w:sz w:val="22"/>
        </w:rPr>
        <w:t>ouse. You don't have to go out and buy all of these things. So,</w:t>
      </w:r>
    </w:p>
    <w:p w14:paraId="7AB1E18D"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22:04</w:t>
        </w:r>
      </w:hyperlink>
      <w:r>
        <w:rPr>
          <w:rFonts w:ascii="Calibri" w:eastAsia="Calibri" w:hAnsi="Calibri" w:cs="Calibri"/>
          <w:color w:val="000000"/>
          <w:sz w:val="22"/>
        </w:rPr>
        <w:t>):</w:t>
      </w:r>
    </w:p>
    <w:p w14:paraId="1526C973"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you, as your baby gets bigger, you're going to need less and less things. It's just kind of important to remember.</w:t>
      </w:r>
    </w:p>
    <w:p w14:paraId="0C0AF18F"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w:t>
      </w:r>
      <w:r>
        <w:rPr>
          <w:rFonts w:ascii="Calibri" w:eastAsia="Calibri" w:hAnsi="Calibri" w:cs="Calibri"/>
          <w:color w:val="000000"/>
          <w:sz w:val="22"/>
        </w:rPr>
        <w:t xml:space="preserve"> (</w:t>
      </w:r>
      <w:hyperlink r:id="rId57" w:history="1">
        <w:r>
          <w:rPr>
            <w:rFonts w:ascii="Calibri" w:eastAsia="Calibri" w:hAnsi="Calibri" w:cs="Calibri"/>
            <w:color w:val="0000FF"/>
            <w:sz w:val="22"/>
            <w:u w:val="single"/>
          </w:rPr>
          <w:t>22:10</w:t>
        </w:r>
      </w:hyperlink>
      <w:r>
        <w:rPr>
          <w:rFonts w:ascii="Calibri" w:eastAsia="Calibri" w:hAnsi="Calibri" w:cs="Calibri"/>
          <w:color w:val="000000"/>
          <w:sz w:val="22"/>
        </w:rPr>
        <w:t>):</w:t>
      </w:r>
    </w:p>
    <w:p w14:paraId="1AE1B7F2"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 xml:space="preserve">Wait until they're a toddler and there'll be like doing handstands and </w:t>
      </w:r>
      <w:r>
        <w:rPr>
          <w:rFonts w:ascii="Calibri" w:eastAsia="Calibri" w:hAnsi="Calibri" w:cs="Calibri"/>
          <w:color w:val="000000"/>
          <w:sz w:val="22"/>
        </w:rPr>
        <w:t>tap dancing while they're nursing.</w:t>
      </w:r>
    </w:p>
    <w:p w14:paraId="605A6CD8"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22:15</w:t>
        </w:r>
      </w:hyperlink>
      <w:r>
        <w:rPr>
          <w:rFonts w:ascii="Calibri" w:eastAsia="Calibri" w:hAnsi="Calibri" w:cs="Calibri"/>
          <w:color w:val="000000"/>
          <w:sz w:val="22"/>
        </w:rPr>
        <w:t>):</w:t>
      </w:r>
    </w:p>
    <w:p w14:paraId="080E8193"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Well, one of the other things with the positions too, because a lot of people do, you know, like Abby was saying, you kind of like lean over the baby and it causes a lot of shoulder stress. Once the baby is latched, you</w:t>
      </w:r>
      <w:r>
        <w:rPr>
          <w:rFonts w:ascii="Calibri" w:eastAsia="Calibri" w:hAnsi="Calibri" w:cs="Calibri"/>
          <w:color w:val="000000"/>
          <w:sz w:val="22"/>
        </w:rPr>
        <w:t xml:space="preserve"> can go anywhere. Like you can move, you can lean back. I'm actually doing it in my seat. Like anybody's looking at me, but you could, as long as you've got good support of the baby and you're holding onto the baby, you can recline yourself or move around,</w:t>
      </w:r>
      <w:r>
        <w:rPr>
          <w:rFonts w:ascii="Calibri" w:eastAsia="Calibri" w:hAnsi="Calibri" w:cs="Calibri"/>
          <w:color w:val="000000"/>
          <w:sz w:val="22"/>
        </w:rPr>
        <w:t xml:space="preserve"> or, you know, you don't have to just freeze in one position. The baby's going to go where you go. So, and I'll say that to parents sometimes, like there'll be in my, in my office and they'll have the baby latched and they'll just be sitting there like kin</w:t>
      </w:r>
      <w:r>
        <w:rPr>
          <w:rFonts w:ascii="Calibri" w:eastAsia="Calibri" w:hAnsi="Calibri" w:cs="Calibri"/>
          <w:color w:val="000000"/>
          <w:sz w:val="22"/>
        </w:rPr>
        <w:t>d of stiffly. And I'm like, okay, lean back. Like you just bring the baby with you. And it's way more relaxing and way more comfortable. If you can relax and be comfortable, like just find a favorite spot and just, you know, make sure your baby is latching</w:t>
      </w:r>
      <w:r>
        <w:rPr>
          <w:rFonts w:ascii="Calibri" w:eastAsia="Calibri" w:hAnsi="Calibri" w:cs="Calibri"/>
          <w:color w:val="000000"/>
          <w:sz w:val="22"/>
        </w:rPr>
        <w:t xml:space="preserve"> in a position that's comfortable for you. And then kind of add to that, you know, add, add a couple blankets. If you want to, sometimes it's hard for you. Like as the breastfeeding parent, if you're looking, you know, your baby's latched and you're kind o</w:t>
      </w:r>
      <w:r>
        <w:rPr>
          <w:rFonts w:ascii="Calibri" w:eastAsia="Calibri" w:hAnsi="Calibri" w:cs="Calibri"/>
          <w:color w:val="000000"/>
          <w:sz w:val="22"/>
        </w:rPr>
        <w:t>f looking down, it's hard to really judge how that looks. But if there is somebody that's there supporting you and they're kind of looking at you going, okay, let's put something under your arm or let's put something over here, you know, that can be really</w:t>
      </w:r>
      <w:r>
        <w:rPr>
          <w:rFonts w:ascii="Calibri" w:eastAsia="Calibri" w:hAnsi="Calibri" w:cs="Calibri"/>
          <w:color w:val="000000"/>
          <w:sz w:val="22"/>
        </w:rPr>
        <w:t xml:space="preserve"> helpful because you don't really have the eyes to do that. You're just kind of like looking at your sweet little baby. You're not really seeing that their head is like tilting completely in a different direction or whatever. So it's good to have some supp</w:t>
      </w:r>
      <w:r>
        <w:rPr>
          <w:rFonts w:ascii="Calibri" w:eastAsia="Calibri" w:hAnsi="Calibri" w:cs="Calibri"/>
          <w:color w:val="000000"/>
          <w:sz w:val="22"/>
        </w:rPr>
        <w:t>ort, a support person with you to kind of say like, oh, you look really comfortable or, oh, you don't look comfortable at all. Yeah. And I've said that to people too, like, you do not look comfortable. Like, how do you feel right now? Because you do not lo</w:t>
      </w:r>
      <w:r>
        <w:rPr>
          <w:rFonts w:ascii="Calibri" w:eastAsia="Calibri" w:hAnsi="Calibri" w:cs="Calibri"/>
          <w:color w:val="000000"/>
          <w:sz w:val="22"/>
        </w:rPr>
        <w:t>ok comfortable. So that is something that we definitely want to make sure that you're, you know, this is a partnership between you and the baby.</w:t>
      </w:r>
    </w:p>
    <w:p w14:paraId="2F8D957B"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24:18</w:t>
        </w:r>
      </w:hyperlink>
      <w:r>
        <w:rPr>
          <w:rFonts w:ascii="Calibri" w:eastAsia="Calibri" w:hAnsi="Calibri" w:cs="Calibri"/>
          <w:color w:val="000000"/>
          <w:sz w:val="22"/>
        </w:rPr>
        <w:t>):</w:t>
      </w:r>
    </w:p>
    <w:p w14:paraId="65AC688C"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And, and feel free to take the focus off the baby for a second and scan your body is your neck. Is your n</w:t>
      </w:r>
      <w:r>
        <w:rPr>
          <w:rFonts w:ascii="Calibri" w:eastAsia="Calibri" w:hAnsi="Calibri" w:cs="Calibri"/>
          <w:color w:val="000000"/>
          <w:sz w:val="22"/>
        </w:rPr>
        <w:t xml:space="preserve">eck tensed up? You know, are your shoulders, or you're holding your shoulders up. This is a position than I am in 24 7. Yeah. I used to have people like my friends would go to like the club when I was like 20. And they'd be like, relax your shoulders. I'm </w:t>
      </w:r>
      <w:r>
        <w:rPr>
          <w:rFonts w:ascii="Calibri" w:eastAsia="Calibri" w:hAnsi="Calibri" w:cs="Calibri"/>
          <w:color w:val="000000"/>
          <w:sz w:val="22"/>
        </w:rPr>
        <w:t>like, oh, like, I can just like so stiff and tense in my shoulders. And so scan yourself, you know, relax your shoulders, relax your arms. If you feel like you can't relax a part of your body because you're having to support your baby or having to hold som</w:t>
      </w:r>
      <w:r>
        <w:rPr>
          <w:rFonts w:ascii="Calibri" w:eastAsia="Calibri" w:hAnsi="Calibri" w:cs="Calibri"/>
          <w:color w:val="000000"/>
          <w:sz w:val="22"/>
        </w:rPr>
        <w:t>ething up, stick a pillow under there so that you can relax. You know, this isn't supposed to be torture, right? You are supposed to be comfortable. You. Your baby? Sure. , But you are too. I think we completely forget about ourselves. And we say like, wel</w:t>
      </w:r>
      <w:r>
        <w:rPr>
          <w:rFonts w:ascii="Calibri" w:eastAsia="Calibri" w:hAnsi="Calibri" w:cs="Calibri"/>
          <w:color w:val="000000"/>
          <w:sz w:val="22"/>
        </w:rPr>
        <w:t>l, whatever, this is better for the baby. So I'll just hold my arm like this. No, no, don't just hold your arm like that. That's going to hurt your arm. You're going to like tire yourself out. It's not exercise. Don't let anybody tell you that. You're supp</w:t>
      </w:r>
      <w:r>
        <w:rPr>
          <w:rFonts w:ascii="Calibri" w:eastAsia="Calibri" w:hAnsi="Calibri" w:cs="Calibri"/>
          <w:color w:val="000000"/>
          <w:sz w:val="22"/>
        </w:rPr>
        <w:t>osed to be relaxed. Yeah. And like do what you can to get relaxed and scan, you know, like whatever position feels comfortable for, for yourself. And you know, the, if your baby obviously is uncomfortable and then they'll let you know, you don't have to wo</w:t>
      </w:r>
      <w:r>
        <w:rPr>
          <w:rFonts w:ascii="Calibri" w:eastAsia="Calibri" w:hAnsi="Calibri" w:cs="Calibri"/>
          <w:color w:val="000000"/>
          <w:sz w:val="22"/>
        </w:rPr>
        <w:t>nder if your baby is nursing,Therefore they're comfortable.</w:t>
      </w:r>
    </w:p>
    <w:p w14:paraId="2233AD09"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25:41</w:t>
        </w:r>
      </w:hyperlink>
      <w:r>
        <w:rPr>
          <w:rFonts w:ascii="Calibri" w:eastAsia="Calibri" w:hAnsi="Calibri" w:cs="Calibri"/>
          <w:color w:val="000000"/>
          <w:sz w:val="22"/>
        </w:rPr>
        <w:t>):</w:t>
      </w:r>
    </w:p>
    <w:p w14:paraId="3381F482"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its fine. But always it's like I was saying, just always remember nos</w:t>
      </w:r>
      <w:r>
        <w:rPr>
          <w:rFonts w:ascii="Calibri" w:eastAsia="Calibri" w:hAnsi="Calibri" w:cs="Calibri"/>
          <w:color w:val="000000"/>
          <w:sz w:val="22"/>
        </w:rPr>
        <w:t>e to nipple and your baby's belly should be up against your skin. Like if you've got the baby across the front of you, they, their belly should be up against your chest or up against your belly. If they're on the side, it should, their belly should be righ</w:t>
      </w:r>
      <w:r>
        <w:rPr>
          <w:rFonts w:ascii="Calibri" w:eastAsia="Calibri" w:hAnsi="Calibri" w:cs="Calibri"/>
          <w:color w:val="000000"/>
          <w:sz w:val="22"/>
        </w:rPr>
        <w:t>t up against your rib cage. Um, that is another thing that's like, okay, well, wouldn't that be common sense? Obviously, your baby wants to be, you know, you want to turn your baby into where you are, but babies are wiggly sometimes. Especially I've had ba</w:t>
      </w:r>
      <w:r>
        <w:rPr>
          <w:rFonts w:ascii="Calibri" w:eastAsia="Calibri" w:hAnsi="Calibri" w:cs="Calibri"/>
          <w:color w:val="000000"/>
          <w:sz w:val="22"/>
        </w:rPr>
        <w:t xml:space="preserve">bies that are breech and they're, you can't get their legs...they are still up. And, you know, they're all wiggling all over the place. And you want to be sure that they're turned in because that is going to be a more comfortable latch for both of you. So </w:t>
      </w:r>
      <w:r>
        <w:rPr>
          <w:rFonts w:ascii="Calibri" w:eastAsia="Calibri" w:hAnsi="Calibri" w:cs="Calibri"/>
          <w:color w:val="000000"/>
          <w:sz w:val="22"/>
        </w:rPr>
        <w:t>have them turned in, close to you, very close to you, skin to skin holding them and nose to nipple. We actually, so while back Abby and I started to do this YouTube channel thing, and we did that for a very brief amount of time and then decided, I don't kn</w:t>
      </w:r>
      <w:r>
        <w:rPr>
          <w:rFonts w:ascii="Calibri" w:eastAsia="Calibri" w:hAnsi="Calibri" w:cs="Calibri"/>
          <w:color w:val="000000"/>
          <w:sz w:val="22"/>
        </w:rPr>
        <w:t>ow what we decided, but it was, yeah, it was probably more than what we could do at that point, but it's still up there. And there is a video that I did on positions. So you could even like check that out if you want to, because I have like a little bear a</w:t>
      </w:r>
      <w:r>
        <w:rPr>
          <w:rFonts w:ascii="Calibri" w:eastAsia="Calibri" w:hAnsi="Calibri" w:cs="Calibri"/>
          <w:color w:val="000000"/>
          <w:sz w:val="22"/>
        </w:rPr>
        <w:t>nd, you know, like kind of showing how to do different positions with this bear. But it is really like, if you just remembered nose to nipple, Belly-to-belly.</w:t>
      </w:r>
    </w:p>
    <w:p w14:paraId="1B8DE895"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27:11</w:t>
        </w:r>
      </w:hyperlink>
      <w:r>
        <w:rPr>
          <w:rFonts w:ascii="Calibri" w:eastAsia="Calibri" w:hAnsi="Calibri" w:cs="Calibri"/>
          <w:color w:val="000000"/>
          <w:sz w:val="22"/>
        </w:rPr>
        <w:t>):</w:t>
      </w:r>
    </w:p>
    <w:p w14:paraId="2E206F4D"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put that link in the show notes</w:t>
      </w:r>
    </w:p>
    <w:p w14:paraId="2D5AA847"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27:12</w:t>
        </w:r>
      </w:hyperlink>
      <w:r>
        <w:rPr>
          <w:rFonts w:ascii="Calibri" w:eastAsia="Calibri" w:hAnsi="Calibri" w:cs="Calibri"/>
          <w:color w:val="000000"/>
          <w:sz w:val="22"/>
        </w:rPr>
        <w:t>):</w:t>
      </w:r>
    </w:p>
    <w:p w14:paraId="09F67454"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I'll put it in the show notes. Nose to nip</w:t>
      </w:r>
      <w:r>
        <w:rPr>
          <w:rFonts w:ascii="Calibri" w:eastAsia="Calibri" w:hAnsi="Calibri" w:cs="Calibri"/>
          <w:color w:val="000000"/>
          <w:sz w:val="22"/>
        </w:rPr>
        <w:t>ple belly to belly and keep that baby close to you and be comfortable. Like it's really important to be comfortable. And that can be difficult in the very beginning. You're recovering from childbirth. You're recovering from labor. There's a lot going on th</w:t>
      </w:r>
      <w:r>
        <w:rPr>
          <w:rFonts w:ascii="Calibri" w:eastAsia="Calibri" w:hAnsi="Calibri" w:cs="Calibri"/>
          <w:color w:val="000000"/>
          <w:sz w:val="22"/>
        </w:rPr>
        <w:t>ere and you're just getting used to this. So it might take a little time. So be kind to yourself about it.</w:t>
      </w:r>
    </w:p>
    <w:p w14:paraId="4ED96766"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27:36</w:t>
        </w:r>
      </w:hyperlink>
      <w:r>
        <w:rPr>
          <w:rFonts w:ascii="Calibri" w:eastAsia="Calibri" w:hAnsi="Calibri" w:cs="Calibri"/>
          <w:color w:val="000000"/>
          <w:sz w:val="22"/>
        </w:rPr>
        <w:t>):</w:t>
      </w:r>
    </w:p>
    <w:p w14:paraId="05608654"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And your baby might just be comfortable in a certain position, you know? And you might not ever know why, because somebody always something wro</w:t>
      </w:r>
      <w:r>
        <w:rPr>
          <w:rFonts w:ascii="Calibri" w:eastAsia="Calibri" w:hAnsi="Calibri" w:cs="Calibri"/>
          <w:color w:val="000000"/>
          <w:sz w:val="22"/>
        </w:rPr>
        <w:t>ng that they're not, you know, they, so this one woman, she messaged me, she was nursing her baby on, on the left side. And then she would switch the baby and flip the baby over, onto the right side. And then he would get really fussy and, and, and you kno</w:t>
      </w:r>
      <w:r>
        <w:rPr>
          <w:rFonts w:ascii="Calibri" w:eastAsia="Calibri" w:hAnsi="Calibri" w:cs="Calibri"/>
          <w:color w:val="000000"/>
          <w:sz w:val="22"/>
        </w:rPr>
        <w:t>w, what's wrong, something's wrong. And you know, and it's so hard because we can't ask, you know, what's wrong. What's the matter. Why can't you, you know, so we don't know, but I said, you know, if this is causing, you know, it's causing, causing you str</w:t>
      </w:r>
      <w:r>
        <w:rPr>
          <w:rFonts w:ascii="Calibri" w:eastAsia="Calibri" w:hAnsi="Calibri" w:cs="Calibri"/>
          <w:color w:val="000000"/>
          <w:sz w:val="22"/>
        </w:rPr>
        <w:t>ess and it's causing an, and I said, how about you keep the baby on the left side? And when you want to switch breasts, just slide the baby over. Don't flip them over, slide them into the football, hold on that side. So that they're still laying on their l</w:t>
      </w:r>
      <w:r>
        <w:rPr>
          <w:rFonts w:ascii="Calibri" w:eastAsia="Calibri" w:hAnsi="Calibri" w:cs="Calibri"/>
          <w:color w:val="000000"/>
          <w:sz w:val="22"/>
        </w:rPr>
        <w:t>eft, on their, on their side, on the same side that they're comfortable on. And, you know, she was like, oh my God, I never even thought about that. You know, like, it's, it's so hard to think about these things, because again, we see breastfeeding being d</w:t>
      </w:r>
      <w:r>
        <w:rPr>
          <w:rFonts w:ascii="Calibri" w:eastAsia="Calibri" w:hAnsi="Calibri" w:cs="Calibri"/>
          <w:color w:val="000000"/>
          <w:sz w:val="22"/>
        </w:rPr>
        <w:t>one a certain way. And to just, it's not within our experience to just invent new ways to do things in our head. That's not how we work as beings. You know, we see it. We're like, this is how it's supposed to be done. So we do it that way. And we, and it's</w:t>
      </w:r>
      <w:r>
        <w:rPr>
          <w:rFonts w:ascii="Calibri" w:eastAsia="Calibri" w:hAnsi="Calibri" w:cs="Calibri"/>
          <w:color w:val="000000"/>
          <w:sz w:val="22"/>
        </w:rPr>
        <w:t>, you know, this way of thinking of a new thing to do is just, it's hard.</w:t>
      </w:r>
    </w:p>
    <w:p w14:paraId="630E08EC"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29:04</w:t>
        </w:r>
      </w:hyperlink>
      <w:r>
        <w:rPr>
          <w:rFonts w:ascii="Calibri" w:eastAsia="Calibri" w:hAnsi="Calibri" w:cs="Calibri"/>
          <w:color w:val="000000"/>
          <w:sz w:val="22"/>
        </w:rPr>
        <w:t>):</w:t>
      </w:r>
    </w:p>
    <w:p w14:paraId="2C793FB8"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It is hard. And sometimes too, you have to adjust your baby a little bit when they're on. And that is another thing that I think people, you know, kind of don't expect to have to do</w:t>
      </w:r>
      <w:r>
        <w:rPr>
          <w:rFonts w:ascii="Calibri" w:eastAsia="Calibri" w:hAnsi="Calibri" w:cs="Calibri"/>
          <w:color w:val="000000"/>
          <w:sz w:val="22"/>
        </w:rPr>
        <w:t xml:space="preserve">. But once your baby's they're, flanging their lips out, you know, fixing the top lip, fixing their bottom lip. I was actually at somebody's house today and she was, she's a coworker. So, um, I went over to see her. She just had her second baby and I, she </w:t>
      </w:r>
      <w:r>
        <w:rPr>
          <w:rFonts w:ascii="Calibri" w:eastAsia="Calibri" w:hAnsi="Calibri" w:cs="Calibri"/>
          <w:color w:val="000000"/>
          <w:sz w:val="22"/>
        </w:rPr>
        <w:t>had the baby on and I flipped the baby's lip out. And she goes, what did you, what did you just do? I go, I just fix her lip. She goes, I totally fixed the problem because she was having pain, like pain with the, you know, with the baby feeding. She was li</w:t>
      </w:r>
      <w:r>
        <w:rPr>
          <w:rFonts w:ascii="Calibri" w:eastAsia="Calibri" w:hAnsi="Calibri" w:cs="Calibri"/>
          <w:color w:val="000000"/>
          <w:sz w:val="22"/>
        </w:rPr>
        <w:t>ke, oh yeah, she goes, I totally just fixed it. And I was, and this</w:t>
      </w:r>
    </w:p>
    <w:p w14:paraId="428E4498"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29:48</w:t>
        </w:r>
      </w:hyperlink>
      <w:r>
        <w:rPr>
          <w:rFonts w:ascii="Calibri" w:eastAsia="Calibri" w:hAnsi="Calibri" w:cs="Calibri"/>
          <w:color w:val="000000"/>
          <w:sz w:val="22"/>
        </w:rPr>
        <w:t>):</w:t>
      </w:r>
    </w:p>
    <w:p w14:paraId="66EA5162"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Helps them get a deeper latch.</w:t>
      </w:r>
    </w:p>
    <w:p w14:paraId="46411875"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29:50</w:t>
        </w:r>
      </w:hyperlink>
      <w:r>
        <w:rPr>
          <w:rFonts w:ascii="Calibri" w:eastAsia="Calibri" w:hAnsi="Calibri" w:cs="Calibri"/>
          <w:color w:val="000000"/>
          <w:sz w:val="22"/>
        </w:rPr>
        <w:t>):</w:t>
      </w:r>
    </w:p>
    <w:p w14:paraId="4A542402"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Yeah. And that lip isn't rubbing against your breast like that frictiony feeling. And she was like, oh, all right. Well that just fixed the problem. Like so</w:t>
      </w:r>
      <w:r>
        <w:rPr>
          <w:rFonts w:ascii="Calibri" w:eastAsia="Calibri" w:hAnsi="Calibri" w:cs="Calibri"/>
          <w:color w:val="000000"/>
          <w:sz w:val="22"/>
        </w:rPr>
        <w:t>metimes it's, she's like as a baby gonna figure that out on her own eventually. Yeah. Eventually. Sure. But in the beginning, yeah, it does. It w it doesn't matter if you're like, well, then I got to fix her lip every time she didn't say that, but I had pe</w:t>
      </w:r>
      <w:r>
        <w:rPr>
          <w:rFonts w:ascii="Calibri" w:eastAsia="Calibri" w:hAnsi="Calibri" w:cs="Calibri"/>
          <w:color w:val="000000"/>
          <w:sz w:val="22"/>
        </w:rPr>
        <w:t>ople say that, like, why am I always just going to have to fix his lip? Like, yeah. Sometimes you do. Does it mean something's wrong with him? Does he have a lip tie? Is that what that means? Like, like a rabit hole of issues</w:t>
      </w:r>
    </w:p>
    <w:p w14:paraId="18F642F6"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30:25</w:t>
        </w:r>
      </w:hyperlink>
      <w:r>
        <w:rPr>
          <w:rFonts w:ascii="Calibri" w:eastAsia="Calibri" w:hAnsi="Calibri" w:cs="Calibri"/>
          <w:color w:val="000000"/>
          <w:sz w:val="22"/>
        </w:rPr>
        <w:t>):</w:t>
      </w:r>
    </w:p>
    <w:p w14:paraId="3A738FDD"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 think that's our well, yeah.</w:t>
      </w:r>
      <w:r>
        <w:rPr>
          <w:rFonts w:ascii="Calibri" w:eastAsia="Calibri" w:hAnsi="Calibri" w:cs="Calibri"/>
          <w:color w:val="000000"/>
          <w:sz w:val="22"/>
        </w:rPr>
        <w:t xml:space="preserve"> And that's our automatic thing too, is something's wrong. It's not working out the way that I see it, the way that I've always seen it. So something is wrong with my baby or the way I'm doing something and that's not true.</w:t>
      </w:r>
    </w:p>
    <w:p w14:paraId="7E62E979"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30:39</w:t>
        </w:r>
      </w:hyperlink>
      <w:r>
        <w:rPr>
          <w:rFonts w:ascii="Calibri" w:eastAsia="Calibri" w:hAnsi="Calibri" w:cs="Calibri"/>
          <w:color w:val="000000"/>
          <w:sz w:val="22"/>
        </w:rPr>
        <w:t>):</w:t>
      </w:r>
    </w:p>
    <w:p w14:paraId="33A3BF25"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No you're baby's fine</w:t>
      </w:r>
    </w:p>
    <w:p w14:paraId="2BE8AF68"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30:40</w:t>
        </w:r>
      </w:hyperlink>
      <w:r>
        <w:rPr>
          <w:rFonts w:ascii="Calibri" w:eastAsia="Calibri" w:hAnsi="Calibri" w:cs="Calibri"/>
          <w:color w:val="000000"/>
          <w:sz w:val="22"/>
        </w:rPr>
        <w:t>):</w:t>
      </w:r>
    </w:p>
    <w:p w14:paraId="189DEEC4"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They're all so different. And we do have to help them</w:t>
      </w:r>
      <w:r>
        <w:rPr>
          <w:rFonts w:ascii="Calibri" w:eastAsia="Calibri" w:hAnsi="Calibri" w:cs="Calibri"/>
          <w:color w:val="000000"/>
          <w:sz w:val="22"/>
        </w:rPr>
        <w:t xml:space="preserve"> more. The way that we know and see breastfeeding is totally wrong. We go into breastfeeding with all of the wrong information, with all of the wrong ideas in our head, all of these subliminal messages, you know, the ideas that we have about it, it's all w</w:t>
      </w:r>
      <w:r>
        <w:rPr>
          <w:rFonts w:ascii="Calibri" w:eastAsia="Calibri" w:hAnsi="Calibri" w:cs="Calibri"/>
          <w:color w:val="000000"/>
          <w:sz w:val="22"/>
        </w:rPr>
        <w:t xml:space="preserve">rong. So, you know, we, we don't, we're not, we're starting off like just on the wrong foot usually. Yeah. And it sucks, but like you can, you know, you don't have to automatically think that something isn't, it doesn't look the way that you saw it in the </w:t>
      </w:r>
      <w:r>
        <w:rPr>
          <w:rFonts w:ascii="Calibri" w:eastAsia="Calibri" w:hAnsi="Calibri" w:cs="Calibri"/>
          <w:color w:val="000000"/>
          <w:sz w:val="22"/>
        </w:rPr>
        <w:t>movies, or it doesn't look the way that, you know, your friend looks, it doesn't mean there's something wrong.</w:t>
      </w:r>
    </w:p>
    <w:p w14:paraId="7DDDA1B4"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31:23</w:t>
        </w:r>
      </w:hyperlink>
      <w:r>
        <w:rPr>
          <w:rFonts w:ascii="Calibri" w:eastAsia="Calibri" w:hAnsi="Calibri" w:cs="Calibri"/>
          <w:color w:val="000000"/>
          <w:sz w:val="22"/>
        </w:rPr>
        <w:t>):</w:t>
      </w:r>
    </w:p>
    <w:p w14:paraId="3A9161B0"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No, they're just, they're all different. And they need way more help.</w:t>
      </w:r>
    </w:p>
    <w:p w14:paraId="765D7AF8"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31:27</w:t>
        </w:r>
      </w:hyperlink>
      <w:r>
        <w:rPr>
          <w:rFonts w:ascii="Calibri" w:eastAsia="Calibri" w:hAnsi="Calibri" w:cs="Calibri"/>
          <w:color w:val="000000"/>
          <w:sz w:val="22"/>
        </w:rPr>
        <w:t>):</w:t>
      </w:r>
    </w:p>
    <w:p w14:paraId="7B437AB8"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They need so much help. I was just going to say that they need so much mor</w:t>
      </w:r>
      <w:r>
        <w:rPr>
          <w:rFonts w:ascii="Calibri" w:eastAsia="Calibri" w:hAnsi="Calibri" w:cs="Calibri"/>
          <w:color w:val="000000"/>
          <w:sz w:val="22"/>
        </w:rPr>
        <w:t>e than you ever see anybody ever giving. You know, you're not going to, if you saw, like, you know, if you had, if you're watching a show and somebody has a baby, if you actually saw a realistic, you know, version of what it's like to take care of a newbor</w:t>
      </w:r>
      <w:r>
        <w:rPr>
          <w:rFonts w:ascii="Calibri" w:eastAsia="Calibri" w:hAnsi="Calibri" w:cs="Calibri"/>
          <w:color w:val="000000"/>
          <w:sz w:val="22"/>
        </w:rPr>
        <w:t xml:space="preserve">n baby and have a newborn baby in the house that show would end, you know, it would not carry on. Like, you have to just say, skip all of that stuff. And it's just like, well, this is how it looks. And then it's worked now, the baby's quiet in the corner. </w:t>
      </w:r>
      <w:r>
        <w:rPr>
          <w:rFonts w:ascii="Calibri" w:eastAsia="Calibri" w:hAnsi="Calibri" w:cs="Calibri"/>
          <w:color w:val="000000"/>
          <w:sz w:val="22"/>
        </w:rPr>
        <w:t>No,</w:t>
      </w:r>
    </w:p>
    <w:p w14:paraId="66C7E425"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31</w:t>
        </w:r>
        <w:r>
          <w:rPr>
            <w:rFonts w:ascii="Calibri" w:eastAsia="Calibri" w:hAnsi="Calibri" w:cs="Calibri"/>
            <w:color w:val="0000FF"/>
            <w:sz w:val="22"/>
            <w:u w:val="single"/>
          </w:rPr>
          <w:t>:57</w:t>
        </w:r>
      </w:hyperlink>
      <w:r>
        <w:rPr>
          <w:rFonts w:ascii="Calibri" w:eastAsia="Calibri" w:hAnsi="Calibri" w:cs="Calibri"/>
          <w:color w:val="000000"/>
          <w:sz w:val="22"/>
        </w:rPr>
        <w:t>):</w:t>
      </w:r>
    </w:p>
    <w:p w14:paraId="1D8850A9"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Quiet in the corner. Yeah. It just doesn't work like that. Yeah. Just doesn't, but yeah. So that's, this is how we do positions on a podcast. When you can't see them we just sit here and talk to you about it for half an hour.</w:t>
      </w:r>
    </w:p>
    <w:p w14:paraId="118B287B"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32:12</w:t>
        </w:r>
      </w:hyperlink>
      <w:r>
        <w:rPr>
          <w:rFonts w:ascii="Calibri" w:eastAsia="Calibri" w:hAnsi="Calibri" w:cs="Calibri"/>
          <w:color w:val="000000"/>
          <w:sz w:val="22"/>
        </w:rPr>
        <w:t>):</w:t>
      </w:r>
    </w:p>
    <w:p w14:paraId="229CBC4B"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You know, which you don'</w:t>
      </w:r>
      <w:r>
        <w:rPr>
          <w:rFonts w:ascii="Calibri" w:eastAsia="Calibri" w:hAnsi="Calibri" w:cs="Calibri"/>
          <w:color w:val="000000"/>
          <w:sz w:val="22"/>
        </w:rPr>
        <w:t>t, we don't, you don't need us to sit here and describe its position, go on Google and Google breastfeeding positions. And just look at there's a million, you know, there's a million of those little like, uh, diagrams or whatever that show you the differen</w:t>
      </w:r>
      <w:r>
        <w:rPr>
          <w:rFonts w:ascii="Calibri" w:eastAsia="Calibri" w:hAnsi="Calibri" w:cs="Calibri"/>
          <w:color w:val="000000"/>
          <w:sz w:val="22"/>
        </w:rPr>
        <w:t xml:space="preserve">t ones that are cross cradle, the cradle, the football hold the side lying. You know, you can look at all of them and, you know, try different ones and you might come up with your own version of something that's kind of in between this and in between. And </w:t>
      </w:r>
      <w:r>
        <w:rPr>
          <w:rFonts w:ascii="Calibri" w:eastAsia="Calibri" w:hAnsi="Calibri" w:cs="Calibri"/>
          <w:color w:val="000000"/>
          <w:sz w:val="22"/>
        </w:rPr>
        <w:t>you know, you're going to get yourself, hopefully you're going to get your nursing station. You're going to set that up. And you're going to have your comfy chair with all your pillows. And you're just going to find, hopefully you'll find working through i</w:t>
      </w:r>
      <w:r>
        <w:rPr>
          <w:rFonts w:ascii="Calibri" w:eastAsia="Calibri" w:hAnsi="Calibri" w:cs="Calibri"/>
          <w:color w:val="000000"/>
          <w:sz w:val="22"/>
        </w:rPr>
        <w:t>t, your know, the comfortable way that in a way that you and your baby are comfortable and it doesn't have to look exactly like the way something looks in a diagram to see the different options, because you might say, oh God, I've never even thought about,</w:t>
      </w:r>
      <w:r>
        <w:rPr>
          <w:rFonts w:ascii="Calibri" w:eastAsia="Calibri" w:hAnsi="Calibri" w:cs="Calibri"/>
          <w:color w:val="000000"/>
          <w:sz w:val="22"/>
        </w:rPr>
        <w:t xml:space="preserve"> I never would have thought about putting my baby in a football hold ever in my life. If somebody hadn't actually showed it to me and that never worked for me, I never did it, but I never would've thought of it.</w:t>
      </w:r>
    </w:p>
    <w:p w14:paraId="71F05944"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4" w:history="1">
        <w:r>
          <w:rPr>
            <w:rFonts w:ascii="Calibri" w:eastAsia="Calibri" w:hAnsi="Calibri" w:cs="Calibri"/>
            <w:color w:val="0000FF"/>
            <w:sz w:val="22"/>
            <w:u w:val="single"/>
          </w:rPr>
          <w:t>33:16</w:t>
        </w:r>
      </w:hyperlink>
      <w:r>
        <w:rPr>
          <w:rFonts w:ascii="Calibri" w:eastAsia="Calibri" w:hAnsi="Calibri" w:cs="Calibri"/>
          <w:color w:val="000000"/>
          <w:sz w:val="22"/>
        </w:rPr>
        <w:t>):</w:t>
      </w:r>
    </w:p>
    <w:p w14:paraId="2C9D859B"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 xml:space="preserve">Yeah. Me neither. It didn't work for me either, but for some people that's </w:t>
      </w:r>
      <w:r>
        <w:rPr>
          <w:rFonts w:ascii="Calibri" w:eastAsia="Calibri" w:hAnsi="Calibri" w:cs="Calibri"/>
          <w:color w:val="000000"/>
          <w:sz w:val="22"/>
        </w:rPr>
        <w:t>the most comfortable thing</w:t>
      </w:r>
    </w:p>
    <w:p w14:paraId="321B678C"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33:21</w:t>
        </w:r>
      </w:hyperlink>
      <w:r>
        <w:rPr>
          <w:rFonts w:ascii="Calibri" w:eastAsia="Calibri" w:hAnsi="Calibri" w:cs="Calibri"/>
          <w:color w:val="000000"/>
          <w:sz w:val="22"/>
        </w:rPr>
        <w:t>):</w:t>
      </w:r>
    </w:p>
    <w:p w14:paraId="60603056"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For some people thats the only thing they do.</w:t>
      </w:r>
    </w:p>
    <w:p w14:paraId="652B4236"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6" w:history="1">
        <w:r>
          <w:rPr>
            <w:rFonts w:ascii="Calibri" w:eastAsia="Calibri" w:hAnsi="Calibri" w:cs="Calibri"/>
            <w:color w:val="0000FF"/>
            <w:sz w:val="22"/>
            <w:u w:val="single"/>
          </w:rPr>
          <w:t>33:23</w:t>
        </w:r>
      </w:hyperlink>
      <w:r>
        <w:rPr>
          <w:rFonts w:ascii="Calibri" w:eastAsia="Calibri" w:hAnsi="Calibri" w:cs="Calibri"/>
          <w:color w:val="000000"/>
          <w:sz w:val="22"/>
        </w:rPr>
        <w:t>):</w:t>
      </w:r>
    </w:p>
    <w:p w14:paraId="4797EBD5"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 xml:space="preserve">Yeah. And that's, that's a </w:t>
      </w:r>
      <w:r>
        <w:rPr>
          <w:rFonts w:ascii="Calibri" w:eastAsia="Calibri" w:hAnsi="Calibri" w:cs="Calibri"/>
          <w:color w:val="000000"/>
          <w:sz w:val="22"/>
        </w:rPr>
        <w:t>great example of how different it is for everybody. So check it out, let us know if you have questions and check out the links that we're going to put in the show notes, because that'll be helpful too. And, um, cause I'm going to link the how to set up you</w:t>
      </w:r>
      <w:r>
        <w:rPr>
          <w:rFonts w:ascii="Calibri" w:eastAsia="Calibri" w:hAnsi="Calibri" w:cs="Calibri"/>
          <w:color w:val="000000"/>
          <w:sz w:val="22"/>
        </w:rPr>
        <w:t>r nursing station. If you don't already have one so that you guys can do that too.</w:t>
      </w:r>
    </w:p>
    <w:p w14:paraId="2A3F1888"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33:43</w:t>
        </w:r>
      </w:hyperlink>
      <w:r>
        <w:rPr>
          <w:rFonts w:ascii="Calibri" w:eastAsia="Calibri" w:hAnsi="Calibri" w:cs="Calibri"/>
          <w:color w:val="000000"/>
          <w:sz w:val="22"/>
        </w:rPr>
        <w:t>):</w:t>
      </w:r>
    </w:p>
    <w:p w14:paraId="519CDE31"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the YouTube video that you did.</w:t>
      </w:r>
    </w:p>
    <w:p w14:paraId="0A04CDE7"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8" w:history="1">
        <w:r>
          <w:rPr>
            <w:rFonts w:ascii="Calibri" w:eastAsia="Calibri" w:hAnsi="Calibri" w:cs="Calibri"/>
            <w:color w:val="0000FF"/>
            <w:sz w:val="22"/>
            <w:u w:val="single"/>
          </w:rPr>
          <w:t>33:45</w:t>
        </w:r>
      </w:hyperlink>
      <w:r>
        <w:rPr>
          <w:rFonts w:ascii="Calibri" w:eastAsia="Calibri" w:hAnsi="Calibri" w:cs="Calibri"/>
          <w:color w:val="000000"/>
          <w:sz w:val="22"/>
        </w:rPr>
        <w:t>):</w:t>
      </w:r>
    </w:p>
    <w:p w14:paraId="755BD10F"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and the YouTube videos. Yeah. And who knows, maybe mysterious stuff, we'll find other stuff</w:t>
      </w:r>
    </w:p>
    <w:p w14:paraId="5E702ADA"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33:51</w:t>
        </w:r>
      </w:hyperlink>
      <w:r>
        <w:rPr>
          <w:rFonts w:ascii="Calibri" w:eastAsia="Calibri" w:hAnsi="Calibri" w:cs="Calibri"/>
          <w:color w:val="000000"/>
          <w:sz w:val="22"/>
        </w:rPr>
        <w:t>):</w:t>
      </w:r>
    </w:p>
    <w:p w14:paraId="1028D786"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Go in there and find out all the random stu</w:t>
      </w:r>
      <w:r>
        <w:rPr>
          <w:rFonts w:ascii="Calibri" w:eastAsia="Calibri" w:hAnsi="Calibri" w:cs="Calibri"/>
          <w:color w:val="000000"/>
          <w:sz w:val="22"/>
        </w:rPr>
        <w:t>ff she puts out.</w:t>
      </w:r>
    </w:p>
    <w:p w14:paraId="09E0D97E"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0" w:history="1">
        <w:r>
          <w:rPr>
            <w:rFonts w:ascii="Calibri" w:eastAsia="Calibri" w:hAnsi="Calibri" w:cs="Calibri"/>
            <w:color w:val="0000FF"/>
            <w:sz w:val="22"/>
            <w:u w:val="single"/>
          </w:rPr>
          <w:t>33:54</w:t>
        </w:r>
      </w:hyperlink>
      <w:r>
        <w:rPr>
          <w:rFonts w:ascii="Calibri" w:eastAsia="Calibri" w:hAnsi="Calibri" w:cs="Calibri"/>
          <w:color w:val="000000"/>
          <w:sz w:val="22"/>
        </w:rPr>
        <w:t>):</w:t>
      </w:r>
    </w:p>
    <w:p w14:paraId="120477E4"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So thanks For listening.</w:t>
      </w:r>
    </w:p>
    <w:p w14:paraId="50781362"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33:56</w:t>
        </w:r>
      </w:hyperlink>
      <w:r>
        <w:rPr>
          <w:rFonts w:ascii="Calibri" w:eastAsia="Calibri" w:hAnsi="Calibri" w:cs="Calibri"/>
          <w:color w:val="000000"/>
          <w:sz w:val="22"/>
        </w:rPr>
        <w:t>):</w:t>
      </w:r>
    </w:p>
    <w:p w14:paraId="298C813A"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Thanks for listening. Bye</w:t>
      </w:r>
    </w:p>
    <w:p w14:paraId="0E4653C2" w14:textId="77777777" w:rsidR="00A77B3E" w:rsidRDefault="004115B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2" w:history="1">
        <w:r>
          <w:rPr>
            <w:rFonts w:ascii="Calibri" w:eastAsia="Calibri" w:hAnsi="Calibri" w:cs="Calibri"/>
            <w:color w:val="0000FF"/>
            <w:sz w:val="22"/>
            <w:u w:val="single"/>
          </w:rPr>
          <w:t>34:07</w:t>
        </w:r>
      </w:hyperlink>
      <w:r>
        <w:rPr>
          <w:rFonts w:ascii="Calibri" w:eastAsia="Calibri" w:hAnsi="Calibri" w:cs="Calibri"/>
          <w:color w:val="000000"/>
          <w:sz w:val="22"/>
        </w:rPr>
        <w:t>):</w:t>
      </w:r>
    </w:p>
    <w:p w14:paraId="3B07EA1B" w14:textId="77777777" w:rsidR="00A77B3E" w:rsidRDefault="004115B2">
      <w:pPr>
        <w:spacing w:before="80"/>
        <w:rPr>
          <w:rFonts w:ascii="Calibri" w:eastAsia="Calibri" w:hAnsi="Calibri" w:cs="Calibri"/>
          <w:color w:val="000000"/>
          <w:sz w:val="22"/>
        </w:rPr>
      </w:pPr>
      <w:r>
        <w:rPr>
          <w:rFonts w:ascii="Calibri" w:eastAsia="Calibri" w:hAnsi="Calibri" w:cs="Calibri"/>
          <w:color w:val="000000"/>
          <w:sz w:val="22"/>
        </w:rPr>
        <w:t>[inaudible].</w:t>
      </w:r>
    </w:p>
    <w:p w14:paraId="39ACE33A"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115B2"/>
    <w:rsid w:val="00A77B3E"/>
    <w:rsid w:val="00CA2A55"/>
    <w:rsid w:val="00D17BAA"/>
    <w:rsid w:val="00E5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3B94A8"/>
  <w15:docId w15:val="{1C22DB3F-5414-B042-A996-86DF311B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emi.com/editor/t/0xbjxBYGTRMcnb8M4aJGGmE-4MKc3leLRhXaR9_cA4CmitRZarapA9OhibXCA0BheaWu_nLXZczfE0SANjHxY-4lcPw?loadFrom=DocumentDeeplink&amp;ts=356.58" TargetMode="External"/><Relationship Id="rId21" Type="http://schemas.openxmlformats.org/officeDocument/2006/relationships/hyperlink" Target="https://www.temi.com/editor/t/0xbjxBYGTRMcnb8M4aJGGmE-4MKc3leLRhXaR9_cA4CmitRZarapA9OhibXCA0BheaWu_nLXZczfE0SANjHxY-4lcPw?loadFrom=DocumentDeeplink&amp;ts=305.47" TargetMode="External"/><Relationship Id="rId42" Type="http://schemas.openxmlformats.org/officeDocument/2006/relationships/hyperlink" Target="https://www.temi.com/editor/t/0xbjxBYGTRMcnb8M4aJGGmE-4MKc3leLRhXaR9_cA4CmitRZarapA9OhibXCA0BheaWu_nLXZczfE0SANjHxY-4lcPw?loadFrom=DocumentDeeplink&amp;ts=650.56" TargetMode="External"/><Relationship Id="rId47" Type="http://schemas.openxmlformats.org/officeDocument/2006/relationships/hyperlink" Target="https://www.temi.com/editor/t/0xbjxBYGTRMcnb8M4aJGGmE-4MKc3leLRhXaR9_cA4CmitRZarapA9OhibXCA0BheaWu_nLXZczfE0SANjHxY-4lcPw?loadFrom=DocumentDeeplink&amp;ts=781.12" TargetMode="External"/><Relationship Id="rId63" Type="http://schemas.openxmlformats.org/officeDocument/2006/relationships/hyperlink" Target="https://www.temi.com/editor/t/0xbjxBYGTRMcnb8M4aJGGmE-4MKc3leLRhXaR9_cA4CmitRZarapA9OhibXCA0BheaWu_nLXZczfE0SANjHxY-4lcPw?loadFrom=DocumentDeeplink&amp;ts=1656.63" TargetMode="External"/><Relationship Id="rId68" Type="http://schemas.openxmlformats.org/officeDocument/2006/relationships/hyperlink" Target="https://www.temi.com/editor/t/0xbjxBYGTRMcnb8M4aJGGmE-4MKc3leLRhXaR9_cA4CmitRZarapA9OhibXCA0BheaWu_nLXZczfE0SANjHxY-4lcPw?loadFrom=DocumentDeeplink&amp;ts=1839.27" TargetMode="External"/><Relationship Id="rId84" Type="http://schemas.openxmlformats.org/officeDocument/2006/relationships/theme" Target="theme/theme1.xml"/><Relationship Id="rId16" Type="http://schemas.openxmlformats.org/officeDocument/2006/relationships/hyperlink" Target="https://www.temi.com/editor/t/0xbjxBYGTRMcnb8M4aJGGmE-4MKc3leLRhXaR9_cA4CmitRZarapA9OhibXCA0BheaWu_nLXZczfE0SANjHxY-4lcPw?loadFrom=DocumentDeeplink&amp;ts=215.82" TargetMode="External"/><Relationship Id="rId11" Type="http://schemas.openxmlformats.org/officeDocument/2006/relationships/hyperlink" Target="https://www.temi.com/editor/t/0xbjxBYGTRMcnb8M4aJGGmE-4MKc3leLRhXaR9_cA4CmitRZarapA9OhibXCA0BheaWu_nLXZczfE0SANjHxY-4lcPw?loadFrom=DocumentDeeplink&amp;ts=115.27" TargetMode="External"/><Relationship Id="rId32" Type="http://schemas.openxmlformats.org/officeDocument/2006/relationships/hyperlink" Target="https://www.temi.com/editor/t/0xbjxBYGTRMcnb8M4aJGGmE-4MKc3leLRhXaR9_cA4CmitRZarapA9OhibXCA0BheaWu_nLXZczfE0SANjHxY-4lcPw?loadFrom=DocumentDeeplink&amp;ts=442.55" TargetMode="External"/><Relationship Id="rId37" Type="http://schemas.openxmlformats.org/officeDocument/2006/relationships/hyperlink" Target="https://www.temi.com/editor/t/0xbjxBYGTRMcnb8M4aJGGmE-4MKc3leLRhXaR9_cA4CmitRZarapA9OhibXCA0BheaWu_nLXZczfE0SANjHxY-4lcPw?loadFrom=DocumentDeeplink&amp;ts=588.51" TargetMode="External"/><Relationship Id="rId53" Type="http://schemas.openxmlformats.org/officeDocument/2006/relationships/hyperlink" Target="https://www.temi.com/editor/t/0xbjxBYGTRMcnb8M4aJGGmE-4MKc3leLRhXaR9_cA4CmitRZarapA9OhibXCA0BheaWu_nLXZczfE0SANjHxY-4lcPw?loadFrom=DocumentDeeplink&amp;ts=1021.41" TargetMode="External"/><Relationship Id="rId58" Type="http://schemas.openxmlformats.org/officeDocument/2006/relationships/hyperlink" Target="https://www.temi.com/editor/t/0xbjxBYGTRMcnb8M4aJGGmE-4MKc3leLRhXaR9_cA4CmitRZarapA9OhibXCA0BheaWu_nLXZczfE0SANjHxY-4lcPw?loadFrom=DocumentDeeplink&amp;ts=1335.41" TargetMode="External"/><Relationship Id="rId74" Type="http://schemas.openxmlformats.org/officeDocument/2006/relationships/hyperlink" Target="https://www.temi.com/editor/t/0xbjxBYGTRMcnb8M4aJGGmE-4MKc3leLRhXaR9_cA4CmitRZarapA9OhibXCA0BheaWu_nLXZczfE0SANjHxY-4lcPw?loadFrom=DocumentDeeplink&amp;ts=1996.74" TargetMode="External"/><Relationship Id="rId79" Type="http://schemas.openxmlformats.org/officeDocument/2006/relationships/hyperlink" Target="https://www.temi.com/editor/t/0xbjxBYGTRMcnb8M4aJGGmE-4MKc3leLRhXaR9_cA4CmitRZarapA9OhibXCA0BheaWu_nLXZczfE0SANjHxY-4lcPw?loadFrom=DocumentDeeplink&amp;ts=2031.93" TargetMode="External"/><Relationship Id="rId5" Type="http://schemas.openxmlformats.org/officeDocument/2006/relationships/hyperlink" Target="https://www.temi.com/editor/t/0xbjxBYGTRMcnb8M4aJGGmE-4MKc3leLRhXaR9_cA4CmitRZarapA9OhibXCA0BheaWu_nLXZczfE0SANjHxY-4lcPw?loadFrom=DocumentDeeplink&amp;ts=25.93" TargetMode="External"/><Relationship Id="rId61" Type="http://schemas.openxmlformats.org/officeDocument/2006/relationships/hyperlink" Target="https://www.temi.com/editor/t/0xbjxBYGTRMcnb8M4aJGGmE-4MKc3leLRhXaR9_cA4CmitRZarapA9OhibXCA0BheaWu_nLXZczfE0SANjHxY-4lcPw?loadFrom=DocumentDeeplink&amp;ts=1631.7" TargetMode="External"/><Relationship Id="rId82" Type="http://schemas.openxmlformats.org/officeDocument/2006/relationships/hyperlink" Target="https://www.temi.com/editor/t/0xbjxBYGTRMcnb8M4aJGGmE-4MKc3leLRhXaR9_cA4CmitRZarapA9OhibXCA0BheaWu_nLXZczfE0SANjHxY-4lcPw?loadFrom=DocumentDeeplink&amp;ts=2047.76" TargetMode="External"/><Relationship Id="rId19" Type="http://schemas.openxmlformats.org/officeDocument/2006/relationships/hyperlink" Target="https://www.temi.com/editor/t/0xbjxBYGTRMcnb8M4aJGGmE-4MKc3leLRhXaR9_cA4CmitRZarapA9OhibXCA0BheaWu_nLXZczfE0SANjHxY-4lcPw?loadFrom=DocumentDeeplink&amp;ts=292.57" TargetMode="External"/><Relationship Id="rId14" Type="http://schemas.openxmlformats.org/officeDocument/2006/relationships/hyperlink" Target="https://www.temi.com/editor/t/0xbjxBYGTRMcnb8M4aJGGmE-4MKc3leLRhXaR9_cA4CmitRZarapA9OhibXCA0BheaWu_nLXZczfE0SANjHxY-4lcPw?loadFrom=DocumentDeeplink&amp;ts=195.67" TargetMode="External"/><Relationship Id="rId22" Type="http://schemas.openxmlformats.org/officeDocument/2006/relationships/hyperlink" Target="https://www.temi.com/editor/t/0xbjxBYGTRMcnb8M4aJGGmE-4MKc3leLRhXaR9_cA4CmitRZarapA9OhibXCA0BheaWu_nLXZczfE0SANjHxY-4lcPw?loadFrom=DocumentDeeplink&amp;ts=322.66" TargetMode="External"/><Relationship Id="rId27" Type="http://schemas.openxmlformats.org/officeDocument/2006/relationships/hyperlink" Target="https://www.temi.com/editor/t/0xbjxBYGTRMcnb8M4aJGGmE-4MKc3leLRhXaR9_cA4CmitRZarapA9OhibXCA0BheaWu_nLXZczfE0SANjHxY-4lcPw?loadFrom=DocumentDeeplink&amp;ts=387.53" TargetMode="External"/><Relationship Id="rId30" Type="http://schemas.openxmlformats.org/officeDocument/2006/relationships/hyperlink" Target="https://www.temi.com/editor/t/0xbjxBYGTRMcnb8M4aJGGmE-4MKc3leLRhXaR9_cA4CmitRZarapA9OhibXCA0BheaWu_nLXZczfE0SANjHxY-4lcPw?loadFrom=DocumentDeeplink&amp;ts=424.46" TargetMode="External"/><Relationship Id="rId35" Type="http://schemas.openxmlformats.org/officeDocument/2006/relationships/hyperlink" Target="https://www.temi.com/editor/t/0xbjxBYGTRMcnb8M4aJGGmE-4MKc3leLRhXaR9_cA4CmitRZarapA9OhibXCA0BheaWu_nLXZczfE0SANjHxY-4lcPw?loadFrom=DocumentDeeplink&amp;ts=529.19" TargetMode="External"/><Relationship Id="rId43" Type="http://schemas.openxmlformats.org/officeDocument/2006/relationships/hyperlink" Target="https://www.temi.com/editor/t/0xbjxBYGTRMcnb8M4aJGGmE-4MKc3leLRhXaR9_cA4CmitRZarapA9OhibXCA0BheaWu_nLXZczfE0SANjHxY-4lcPw?loadFrom=DocumentDeeplink&amp;ts=715.51" TargetMode="External"/><Relationship Id="rId48" Type="http://schemas.openxmlformats.org/officeDocument/2006/relationships/hyperlink" Target="https://www.temi.com/editor/t/0xbjxBYGTRMcnb8M4aJGGmE-4MKc3leLRhXaR9_cA4CmitRZarapA9OhibXCA0BheaWu_nLXZczfE0SANjHxY-4lcPw?loadFrom=DocumentDeeplink&amp;ts=784" TargetMode="External"/><Relationship Id="rId56" Type="http://schemas.openxmlformats.org/officeDocument/2006/relationships/hyperlink" Target="https://www.temi.com/editor/t/0xbjxBYGTRMcnb8M4aJGGmE-4MKc3leLRhXaR9_cA4CmitRZarapA9OhibXCA0BheaWu_nLXZczfE0SANjHxY-4lcPw?loadFrom=DocumentDeeplink&amp;ts=1324.64" TargetMode="External"/><Relationship Id="rId64" Type="http://schemas.openxmlformats.org/officeDocument/2006/relationships/hyperlink" Target="https://www.temi.com/editor/t/0xbjxBYGTRMcnb8M4aJGGmE-4MKc3leLRhXaR9_cA4CmitRZarapA9OhibXCA0BheaWu_nLXZczfE0SANjHxY-4lcPw?loadFrom=DocumentDeeplink&amp;ts=1744.1" TargetMode="External"/><Relationship Id="rId69" Type="http://schemas.openxmlformats.org/officeDocument/2006/relationships/hyperlink" Target="https://www.temi.com/editor/t/0xbjxBYGTRMcnb8M4aJGGmE-4MKc3leLRhXaR9_cA4CmitRZarapA9OhibXCA0BheaWu_nLXZczfE0SANjHxY-4lcPw?loadFrom=DocumentDeeplink&amp;ts=1840.11" TargetMode="External"/><Relationship Id="rId77" Type="http://schemas.openxmlformats.org/officeDocument/2006/relationships/hyperlink" Target="https://www.temi.com/editor/t/0xbjxBYGTRMcnb8M4aJGGmE-4MKc3leLRhXaR9_cA4CmitRZarapA9OhibXCA0BheaWu_nLXZczfE0SANjHxY-4lcPw?loadFrom=DocumentDeeplink&amp;ts=2023.65" TargetMode="External"/><Relationship Id="rId8" Type="http://schemas.openxmlformats.org/officeDocument/2006/relationships/hyperlink" Target="https://www.temi.com/editor/t/0xbjxBYGTRMcnb8M4aJGGmE-4MKc3leLRhXaR9_cA4CmitRZarapA9OhibXCA0BheaWu_nLXZczfE0SANjHxY-4lcPw?loadFrom=DocumentDeeplink&amp;ts=89.98" TargetMode="External"/><Relationship Id="rId51" Type="http://schemas.openxmlformats.org/officeDocument/2006/relationships/hyperlink" Target="https://www.temi.com/editor/t/0xbjxBYGTRMcnb8M4aJGGmE-4MKc3leLRhXaR9_cA4CmitRZarapA9OhibXCA0BheaWu_nLXZczfE0SANjHxY-4lcPw?loadFrom=DocumentDeeplink&amp;ts=898.95" TargetMode="External"/><Relationship Id="rId72" Type="http://schemas.openxmlformats.org/officeDocument/2006/relationships/hyperlink" Target="https://www.temi.com/editor/t/0xbjxBYGTRMcnb8M4aJGGmE-4MKc3leLRhXaR9_cA4CmitRZarapA9OhibXCA0BheaWu_nLXZczfE0SANjHxY-4lcPw?loadFrom=DocumentDeeplink&amp;ts=1917.12" TargetMode="External"/><Relationship Id="rId80" Type="http://schemas.openxmlformats.org/officeDocument/2006/relationships/hyperlink" Target="https://www.temi.com/editor/t/0xbjxBYGTRMcnb8M4aJGGmE-4MKc3leLRhXaR9_cA4CmitRZarapA9OhibXCA0BheaWu_nLXZczfE0SANjHxY-4lcPw?loadFrom=DocumentDeeplink&amp;ts=2034.99" TargetMode="External"/><Relationship Id="rId3" Type="http://schemas.openxmlformats.org/officeDocument/2006/relationships/webSettings" Target="webSettings.xml"/><Relationship Id="rId12" Type="http://schemas.openxmlformats.org/officeDocument/2006/relationships/hyperlink" Target="https://www.temi.com/editor/t/0xbjxBYGTRMcnb8M4aJGGmE-4MKc3leLRhXaR9_cA4CmitRZarapA9OhibXCA0BheaWu_nLXZczfE0SANjHxY-4lcPw?loadFrom=DocumentDeeplink&amp;ts=118.09" TargetMode="External"/><Relationship Id="rId17" Type="http://schemas.openxmlformats.org/officeDocument/2006/relationships/hyperlink" Target="https://www.temi.com/editor/t/0xbjxBYGTRMcnb8M4aJGGmE-4MKc3leLRhXaR9_cA4CmitRZarapA9OhibXCA0BheaWu_nLXZczfE0SANjHxY-4lcPw?loadFrom=DocumentDeeplink&amp;ts=262.09" TargetMode="External"/><Relationship Id="rId25" Type="http://schemas.openxmlformats.org/officeDocument/2006/relationships/hyperlink" Target="https://www.temi.com/editor/t/0xbjxBYGTRMcnb8M4aJGGmE-4MKc3leLRhXaR9_cA4CmitRZarapA9OhibXCA0BheaWu_nLXZczfE0SANjHxY-4lcPw?loadFrom=DocumentDeeplink&amp;ts=331.27" TargetMode="External"/><Relationship Id="rId33" Type="http://schemas.openxmlformats.org/officeDocument/2006/relationships/hyperlink" Target="https://www.temi.com/editor/t/0xbjxBYGTRMcnb8M4aJGGmE-4MKc3leLRhXaR9_cA4CmitRZarapA9OhibXCA0BheaWu_nLXZczfE0SANjHxY-4lcPw?loadFrom=DocumentDeeplink&amp;ts=456.56" TargetMode="External"/><Relationship Id="rId38" Type="http://schemas.openxmlformats.org/officeDocument/2006/relationships/hyperlink" Target="https://www.temi.com/editor/t/0xbjxBYGTRMcnb8M4aJGGmE-4MKc3leLRhXaR9_cA4CmitRZarapA9OhibXCA0BheaWu_nLXZczfE0SANjHxY-4lcPw?loadFrom=DocumentDeeplink&amp;ts=590.851" TargetMode="External"/><Relationship Id="rId46" Type="http://schemas.openxmlformats.org/officeDocument/2006/relationships/hyperlink" Target="https://www.temi.com/editor/t/0xbjxBYGTRMcnb8M4aJGGmE-4MKc3leLRhXaR9_cA4CmitRZarapA9OhibXCA0BheaWu_nLXZczfE0SANjHxY-4lcPw?loadFrom=DocumentDeeplink&amp;ts=779.86" TargetMode="External"/><Relationship Id="rId59" Type="http://schemas.openxmlformats.org/officeDocument/2006/relationships/hyperlink" Target="https://www.temi.com/editor/t/0xbjxBYGTRMcnb8M4aJGGmE-4MKc3leLRhXaR9_cA4CmitRZarapA9OhibXCA0BheaWu_nLXZczfE0SANjHxY-4lcPw?loadFrom=DocumentDeeplink&amp;ts=1458.92" TargetMode="External"/><Relationship Id="rId67" Type="http://schemas.openxmlformats.org/officeDocument/2006/relationships/hyperlink" Target="https://www.temi.com/editor/t/0xbjxBYGTRMcnb8M4aJGGmE-4MKc3leLRhXaR9_cA4CmitRZarapA9OhibXCA0BheaWu_nLXZczfE0SANjHxY-4lcPw?loadFrom=DocumentDeeplink&amp;ts=1825.86" TargetMode="External"/><Relationship Id="rId20" Type="http://schemas.openxmlformats.org/officeDocument/2006/relationships/hyperlink" Target="https://www.temi.com/editor/t/0xbjxBYGTRMcnb8M4aJGGmE-4MKc3leLRhXaR9_cA4CmitRZarapA9OhibXCA0BheaWu_nLXZczfE0SANjHxY-4lcPw?loadFrom=DocumentDeeplink&amp;ts=299.26" TargetMode="External"/><Relationship Id="rId41" Type="http://schemas.openxmlformats.org/officeDocument/2006/relationships/hyperlink" Target="https://www.temi.com/editor/t/0xbjxBYGTRMcnb8M4aJGGmE-4MKc3leLRhXaR9_cA4CmitRZarapA9OhibXCA0BheaWu_nLXZczfE0SANjHxY-4lcPw?loadFrom=DocumentDeeplink&amp;ts=629.4" TargetMode="External"/><Relationship Id="rId54" Type="http://schemas.openxmlformats.org/officeDocument/2006/relationships/hyperlink" Target="https://www.temi.com/editor/t/0xbjxBYGTRMcnb8M4aJGGmE-4MKc3leLRhXaR9_cA4CmitRZarapA9OhibXCA0BheaWu_nLXZczfE0SANjHxY-4lcPw?loadFrom=DocumentDeeplink&amp;ts=1189.44" TargetMode="External"/><Relationship Id="rId62" Type="http://schemas.openxmlformats.org/officeDocument/2006/relationships/hyperlink" Target="https://www.temi.com/editor/t/0xbjxBYGTRMcnb8M4aJGGmE-4MKc3leLRhXaR9_cA4CmitRZarapA9OhibXCA0BheaWu_nLXZczfE0SANjHxY-4lcPw?loadFrom=DocumentDeeplink&amp;ts=1632.48" TargetMode="External"/><Relationship Id="rId70" Type="http://schemas.openxmlformats.org/officeDocument/2006/relationships/hyperlink" Target="https://www.temi.com/editor/t/0xbjxBYGTRMcnb8M4aJGGmE-4MKc3leLRhXaR9_cA4CmitRZarapA9OhibXCA0BheaWu_nLXZczfE0SANjHxY-4lcPw?loadFrom=DocumentDeeplink&amp;ts=1883.7" TargetMode="External"/><Relationship Id="rId75" Type="http://schemas.openxmlformats.org/officeDocument/2006/relationships/hyperlink" Target="https://www.temi.com/editor/t/0xbjxBYGTRMcnb8M4aJGGmE-4MKc3leLRhXaR9_cA4CmitRZarapA9OhibXCA0BheaWu_nLXZczfE0SANjHxY-4lcPw?loadFrom=DocumentDeeplink&amp;ts=2001.96"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0xbjxBYGTRMcnb8M4aJGGmE-4MKc3leLRhXaR9_cA4CmitRZarapA9OhibXCA0BheaWu_nLXZczfE0SANjHxY-4lcPw?loadFrom=DocumentDeeplink&amp;ts=78.22" TargetMode="External"/><Relationship Id="rId15" Type="http://schemas.openxmlformats.org/officeDocument/2006/relationships/hyperlink" Target="https://www.temi.com/editor/t/0xbjxBYGTRMcnb8M4aJGGmE-4MKc3leLRhXaR9_cA4CmitRZarapA9OhibXCA0BheaWu_nLXZczfE0SANjHxY-4lcPw?loadFrom=DocumentDeeplink&amp;ts=197.68" TargetMode="External"/><Relationship Id="rId23" Type="http://schemas.openxmlformats.org/officeDocument/2006/relationships/hyperlink" Target="https://www.temi.com/editor/t/0xbjxBYGTRMcnb8M4aJGGmE-4MKc3leLRhXaR9_cA4CmitRZarapA9OhibXCA0BheaWu_nLXZczfE0SANjHxY-4lcPw?loadFrom=DocumentDeeplink&amp;ts=325.27" TargetMode="External"/><Relationship Id="rId28" Type="http://schemas.openxmlformats.org/officeDocument/2006/relationships/hyperlink" Target="https://www.temi.com/editor/t/0xbjxBYGTRMcnb8M4aJGGmE-4MKc3leLRhXaR9_cA4CmitRZarapA9OhibXCA0BheaWu_nLXZczfE0SANjHxY-4lcPw?loadFrom=DocumentDeeplink&amp;ts=416.69" TargetMode="External"/><Relationship Id="rId36" Type="http://schemas.openxmlformats.org/officeDocument/2006/relationships/hyperlink" Target="https://www.temi.com/editor/t/0xbjxBYGTRMcnb8M4aJGGmE-4MKc3leLRhXaR9_cA4CmitRZarapA9OhibXCA0BheaWu_nLXZczfE0SANjHxY-4lcPw?loadFrom=DocumentDeeplink&amp;ts=538.86" TargetMode="External"/><Relationship Id="rId49" Type="http://schemas.openxmlformats.org/officeDocument/2006/relationships/hyperlink" Target="https://www.temi.com/editor/t/0xbjxBYGTRMcnb8M4aJGGmE-4MKc3leLRhXaR9_cA4CmitRZarapA9OhibXCA0BheaWu_nLXZczfE0SANjHxY-4lcPw?loadFrom=DocumentDeeplink&amp;ts=832.06" TargetMode="External"/><Relationship Id="rId57" Type="http://schemas.openxmlformats.org/officeDocument/2006/relationships/hyperlink" Target="https://www.temi.com/editor/t/0xbjxBYGTRMcnb8M4aJGGmE-4MKc3leLRhXaR9_cA4CmitRZarapA9OhibXCA0BheaWu_nLXZczfE0SANjHxY-4lcPw?loadFrom=DocumentDeeplink&amp;ts=1330.49" TargetMode="External"/><Relationship Id="rId10" Type="http://schemas.openxmlformats.org/officeDocument/2006/relationships/hyperlink" Target="https://www.temi.com/editor/t/0xbjxBYGTRMcnb8M4aJGGmE-4MKc3leLRhXaR9_cA4CmitRZarapA9OhibXCA0BheaWu_nLXZczfE0SANjHxY-4lcPw?loadFrom=DocumentDeeplink&amp;ts=102.25" TargetMode="External"/><Relationship Id="rId31" Type="http://schemas.openxmlformats.org/officeDocument/2006/relationships/hyperlink" Target="https://www.temi.com/editor/t/0xbjxBYGTRMcnb8M4aJGGmE-4MKc3leLRhXaR9_cA4CmitRZarapA9OhibXCA0BheaWu_nLXZczfE0SANjHxY-4lcPw?loadFrom=DocumentDeeplink&amp;ts=425.57" TargetMode="External"/><Relationship Id="rId44" Type="http://schemas.openxmlformats.org/officeDocument/2006/relationships/hyperlink" Target="https://www.temi.com/editor/t/0xbjxBYGTRMcnb8M4aJGGmE-4MKc3leLRhXaR9_cA4CmitRZarapA9OhibXCA0BheaWu_nLXZczfE0SANjHxY-4lcPw?loadFrom=DocumentDeeplink&amp;ts=717.85" TargetMode="External"/><Relationship Id="rId52" Type="http://schemas.openxmlformats.org/officeDocument/2006/relationships/hyperlink" Target="https://www.temi.com/editor/t/0xbjxBYGTRMcnb8M4aJGGmE-4MKc3leLRhXaR9_cA4CmitRZarapA9OhibXCA0BheaWu_nLXZczfE0SANjHxY-4lcPw?loadFrom=DocumentDeeplink&amp;ts=1014.54" TargetMode="External"/><Relationship Id="rId60" Type="http://schemas.openxmlformats.org/officeDocument/2006/relationships/hyperlink" Target="https://www.temi.com/editor/t/0xbjxBYGTRMcnb8M4aJGGmE-4MKc3leLRhXaR9_cA4CmitRZarapA9OhibXCA0BheaWu_nLXZczfE0SANjHxY-4lcPw?loadFrom=DocumentDeeplink&amp;ts=1541.12" TargetMode="External"/><Relationship Id="rId65" Type="http://schemas.openxmlformats.org/officeDocument/2006/relationships/hyperlink" Target="https://www.temi.com/editor/t/0xbjxBYGTRMcnb8M4aJGGmE-4MKc3leLRhXaR9_cA4CmitRZarapA9OhibXCA0BheaWu_nLXZczfE0SANjHxY-4lcPw?loadFrom=DocumentDeeplink&amp;ts=1788.7" TargetMode="External"/><Relationship Id="rId73" Type="http://schemas.openxmlformats.org/officeDocument/2006/relationships/hyperlink" Target="https://www.temi.com/editor/t/0xbjxBYGTRMcnb8M4aJGGmE-4MKc3leLRhXaR9_cA4CmitRZarapA9OhibXCA0BheaWu_nLXZczfE0SANjHxY-4lcPw?loadFrom=DocumentDeeplink&amp;ts=1932.03" TargetMode="External"/><Relationship Id="rId78" Type="http://schemas.openxmlformats.org/officeDocument/2006/relationships/hyperlink" Target="https://www.temi.com/editor/t/0xbjxBYGTRMcnb8M4aJGGmE-4MKc3leLRhXaR9_cA4CmitRZarapA9OhibXCA0BheaWu_nLXZczfE0SANjHxY-4lcPw?loadFrom=DocumentDeeplink&amp;ts=2025.78" TargetMode="External"/><Relationship Id="rId81" Type="http://schemas.openxmlformats.org/officeDocument/2006/relationships/hyperlink" Target="https://www.temi.com/editor/t/0xbjxBYGTRMcnb8M4aJGGmE-4MKc3leLRhXaR9_cA4CmitRZarapA9OhibXCA0BheaWu_nLXZczfE0SANjHxY-4lcPw?loadFrom=DocumentDeeplink&amp;ts=2036.52" TargetMode="External"/><Relationship Id="rId4" Type="http://schemas.openxmlformats.org/officeDocument/2006/relationships/hyperlink" Target="https://www.temi.com/editor/t/0xbjxBYGTRMcnb8M4aJGGmE-4MKc3leLRhXaR9_cA4CmitRZarapA9OhibXCA0BheaWu_nLXZczfE0SANjHxY-4lcPw?loadFrom=DocumentDeeplink&amp;ts=0.45" TargetMode="External"/><Relationship Id="rId9" Type="http://schemas.openxmlformats.org/officeDocument/2006/relationships/hyperlink" Target="https://www.temi.com/editor/t/0xbjxBYGTRMcnb8M4aJGGmE-4MKc3leLRhXaR9_cA4CmitRZarapA9OhibXCA0BheaWu_nLXZczfE0SANjHxY-4lcPw?loadFrom=DocumentDeeplink&amp;ts=97.901" TargetMode="External"/><Relationship Id="rId13" Type="http://schemas.openxmlformats.org/officeDocument/2006/relationships/hyperlink" Target="https://www.temi.com/editor/t/0xbjxBYGTRMcnb8M4aJGGmE-4MKc3leLRhXaR9_cA4CmitRZarapA9OhibXCA0BheaWu_nLXZczfE0SANjHxY-4lcPw?loadFrom=DocumentDeeplink&amp;ts=160.33" TargetMode="External"/><Relationship Id="rId18" Type="http://schemas.openxmlformats.org/officeDocument/2006/relationships/hyperlink" Target="https://www.temi.com/editor/t/0xbjxBYGTRMcnb8M4aJGGmE-4MKc3leLRhXaR9_cA4CmitRZarapA9OhibXCA0BheaWu_nLXZczfE0SANjHxY-4lcPw?loadFrom=DocumentDeeplink&amp;ts=283.39" TargetMode="External"/><Relationship Id="rId39" Type="http://schemas.openxmlformats.org/officeDocument/2006/relationships/hyperlink" Target="https://www.temi.com/editor/t/0xbjxBYGTRMcnb8M4aJGGmE-4MKc3leLRhXaR9_cA4CmitRZarapA9OhibXCA0BheaWu_nLXZczfE0SANjHxY-4lcPw?loadFrom=DocumentDeeplink&amp;ts=623.04" TargetMode="External"/><Relationship Id="rId34" Type="http://schemas.openxmlformats.org/officeDocument/2006/relationships/hyperlink" Target="https://www.temi.com/editor/t/0xbjxBYGTRMcnb8M4aJGGmE-4MKc3leLRhXaR9_cA4CmitRZarapA9OhibXCA0BheaWu_nLXZczfE0SANjHxY-4lcPw?loadFrom=DocumentDeeplink&amp;ts=462.08" TargetMode="External"/><Relationship Id="rId50" Type="http://schemas.openxmlformats.org/officeDocument/2006/relationships/hyperlink" Target="https://www.temi.com/editor/t/0xbjxBYGTRMcnb8M4aJGGmE-4MKc3leLRhXaR9_cA4CmitRZarapA9OhibXCA0BheaWu_nLXZczfE0SANjHxY-4lcPw?loadFrom=DocumentDeeplink&amp;ts=841.63" TargetMode="External"/><Relationship Id="rId55" Type="http://schemas.openxmlformats.org/officeDocument/2006/relationships/hyperlink" Target="https://www.temi.com/editor/t/0xbjxBYGTRMcnb8M4aJGGmE-4MKc3leLRhXaR9_cA4CmitRZarapA9OhibXCA0BheaWu_nLXZczfE0SANjHxY-4lcPw?loadFrom=DocumentDeeplink&amp;ts=1263.13" TargetMode="External"/><Relationship Id="rId76" Type="http://schemas.openxmlformats.org/officeDocument/2006/relationships/hyperlink" Target="https://www.temi.com/editor/t/0xbjxBYGTRMcnb8M4aJGGmE-4MKc3leLRhXaR9_cA4CmitRZarapA9OhibXCA0BheaWu_nLXZczfE0SANjHxY-4lcPw?loadFrom=DocumentDeeplink&amp;ts=2003.58" TargetMode="External"/><Relationship Id="rId7" Type="http://schemas.openxmlformats.org/officeDocument/2006/relationships/hyperlink" Target="https://www.temi.com/editor/t/0xbjxBYGTRMcnb8M4aJGGmE-4MKc3leLRhXaR9_cA4CmitRZarapA9OhibXCA0BheaWu_nLXZczfE0SANjHxY-4lcPw?loadFrom=DocumentDeeplink&amp;ts=88.09" TargetMode="External"/><Relationship Id="rId71" Type="http://schemas.openxmlformats.org/officeDocument/2006/relationships/hyperlink" Target="https://www.temi.com/editor/t/0xbjxBYGTRMcnb8M4aJGGmE-4MKc3leLRhXaR9_cA4CmitRZarapA9OhibXCA0BheaWu_nLXZczfE0SANjHxY-4lcPw?loadFrom=DocumentDeeplink&amp;ts=1887.75" TargetMode="External"/><Relationship Id="rId2" Type="http://schemas.openxmlformats.org/officeDocument/2006/relationships/settings" Target="settings.xml"/><Relationship Id="rId29" Type="http://schemas.openxmlformats.org/officeDocument/2006/relationships/hyperlink" Target="https://www.temi.com/editor/t/0xbjxBYGTRMcnb8M4aJGGmE-4MKc3leLRhXaR9_cA4CmitRZarapA9OhibXCA0BheaWu_nLXZczfE0SANjHxY-4lcPw?loadFrom=DocumentDeeplink&amp;ts=422.03" TargetMode="External"/><Relationship Id="rId24" Type="http://schemas.openxmlformats.org/officeDocument/2006/relationships/hyperlink" Target="https://www.temi.com/editor/t/0xbjxBYGTRMcnb8M4aJGGmE-4MKc3leLRhXaR9_cA4CmitRZarapA9OhibXCA0BheaWu_nLXZczfE0SANjHxY-4lcPw?loadFrom=DocumentDeeplink&amp;ts=329.53" TargetMode="External"/><Relationship Id="rId40" Type="http://schemas.openxmlformats.org/officeDocument/2006/relationships/hyperlink" Target="https://www.temi.com/editor/t/0xbjxBYGTRMcnb8M4aJGGmE-4MKc3leLRhXaR9_cA4CmitRZarapA9OhibXCA0BheaWu_nLXZczfE0SANjHxY-4lcPw?loadFrom=DocumentDeeplink&amp;ts=624.63" TargetMode="External"/><Relationship Id="rId45" Type="http://schemas.openxmlformats.org/officeDocument/2006/relationships/hyperlink" Target="https://www.temi.com/editor/t/0xbjxBYGTRMcnb8M4aJGGmE-4MKc3leLRhXaR9_cA4CmitRZarapA9OhibXCA0BheaWu_nLXZczfE0SANjHxY-4lcPw?loadFrom=DocumentDeeplink&amp;ts=735.07" TargetMode="External"/><Relationship Id="rId66" Type="http://schemas.openxmlformats.org/officeDocument/2006/relationships/hyperlink" Target="https://www.temi.com/editor/t/0xbjxBYGTRMcnb8M4aJGGmE-4MKc3leLRhXaR9_cA4CmitRZarapA9OhibXCA0BheaWu_nLXZczfE0SANjHxY-4lcPw?loadFrom=DocumentDeeplink&amp;ts=179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7274</Words>
  <Characters>41463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2021-10-02T20:39:00Z</dcterms:created>
  <dcterms:modified xsi:type="dcterms:W3CDTF">2021-10-02T20:39:00Z</dcterms:modified>
</cp:coreProperties>
</file>